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DA21E" w14:textId="77D2174D" w:rsidR="00F2637A" w:rsidRDefault="00C46BBA">
      <w:pPr>
        <w:rPr>
          <w:rFonts w:ascii="Arial" w:hAnsi="Arial"/>
          <w:sz w:val="36"/>
          <w:szCs w:val="36"/>
        </w:rPr>
      </w:pPr>
      <w:r>
        <w:rPr>
          <w:rFonts w:ascii="Arial" w:hAnsi="Arial"/>
          <w:sz w:val="36"/>
          <w:szCs w:val="36"/>
        </w:rPr>
        <w:t xml:space="preserve">Data Sheet: </w:t>
      </w:r>
      <w:r w:rsidR="0016426F">
        <w:rPr>
          <w:rFonts w:ascii="Arial" w:hAnsi="Arial"/>
          <w:sz w:val="36"/>
          <w:szCs w:val="36"/>
        </w:rPr>
        <w:t>Activity 6</w:t>
      </w:r>
      <w:r w:rsidR="00A13058">
        <w:rPr>
          <w:rFonts w:ascii="Arial" w:hAnsi="Arial"/>
          <w:sz w:val="36"/>
          <w:szCs w:val="36"/>
        </w:rPr>
        <w:t xml:space="preserve"> –</w:t>
      </w:r>
      <w:r w:rsidR="00997625">
        <w:rPr>
          <w:rFonts w:ascii="Arial" w:hAnsi="Arial"/>
          <w:sz w:val="36"/>
          <w:szCs w:val="36"/>
        </w:rPr>
        <w:t xml:space="preserve"> Heat of Reaction</w:t>
      </w:r>
    </w:p>
    <w:p w14:paraId="77D67763" w14:textId="77777777" w:rsidR="00C24C65" w:rsidRDefault="00C24C65" w:rsidP="00C24C65">
      <w:pPr>
        <w:jc w:val="center"/>
        <w:rPr>
          <w:rFonts w:ascii="Arial" w:hAnsi="Arial" w:cs="Arial"/>
          <w:i/>
          <w:sz w:val="20"/>
          <w:szCs w:val="20"/>
        </w:rPr>
      </w:pPr>
    </w:p>
    <w:p w14:paraId="1B9D4FD9" w14:textId="7D0D071A" w:rsidR="00C24C65" w:rsidRPr="00C24C65" w:rsidRDefault="00C24C65" w:rsidP="00C24C65">
      <w:pPr>
        <w:jc w:val="center"/>
        <w:rPr>
          <w:rFonts w:ascii="Arial" w:hAnsi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All Content is Copyright Protected and May NOT Be Posted or Shared Outside Of The Classroom</w:t>
      </w:r>
    </w:p>
    <w:p w14:paraId="01B13C68" w14:textId="4DAE3D7F" w:rsidR="007F05AB" w:rsidRPr="007F05AB" w:rsidRDefault="007F05AB">
      <w:pPr>
        <w:rPr>
          <w:rFonts w:ascii="Arial" w:hAnsi="Arial"/>
          <w:sz w:val="32"/>
        </w:rPr>
      </w:pPr>
    </w:p>
    <w:tbl>
      <w:tblPr>
        <w:tblStyle w:val="TableGrid"/>
        <w:tblW w:w="0" w:type="auto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3432"/>
        <w:gridCol w:w="3432"/>
        <w:gridCol w:w="3432"/>
      </w:tblGrid>
      <w:tr w:rsidR="005F7727" w14:paraId="544BE059" w14:textId="77777777" w:rsidTr="0006101C">
        <w:tc>
          <w:tcPr>
            <w:tcW w:w="3432" w:type="dxa"/>
            <w:shd w:val="clear" w:color="auto" w:fill="CCFFCC"/>
          </w:tcPr>
          <w:p w14:paraId="4FDCEC29" w14:textId="7E845112" w:rsidR="005F7727" w:rsidRPr="0006101C" w:rsidRDefault="005F7727" w:rsidP="005F7727">
            <w:pPr>
              <w:jc w:val="center"/>
              <w:rPr>
                <w:rFonts w:ascii="Arial" w:hAnsi="Arial"/>
                <w:b/>
              </w:rPr>
            </w:pPr>
            <w:r w:rsidRPr="0006101C">
              <w:rPr>
                <w:rFonts w:ascii="Arial" w:hAnsi="Arial"/>
                <w:b/>
              </w:rPr>
              <w:t>Name</w:t>
            </w:r>
          </w:p>
        </w:tc>
        <w:tc>
          <w:tcPr>
            <w:tcW w:w="3432" w:type="dxa"/>
            <w:shd w:val="clear" w:color="auto" w:fill="CCFFCC"/>
          </w:tcPr>
          <w:p w14:paraId="695CC30C" w14:textId="352718B3" w:rsidR="005F7727" w:rsidRPr="0006101C" w:rsidRDefault="005F7727" w:rsidP="005F7727">
            <w:pPr>
              <w:jc w:val="center"/>
              <w:rPr>
                <w:rFonts w:ascii="Arial" w:hAnsi="Arial"/>
                <w:b/>
              </w:rPr>
            </w:pPr>
            <w:r w:rsidRPr="0006101C">
              <w:rPr>
                <w:rFonts w:ascii="Arial" w:hAnsi="Arial"/>
                <w:b/>
              </w:rPr>
              <w:t>Course</w:t>
            </w:r>
          </w:p>
        </w:tc>
        <w:tc>
          <w:tcPr>
            <w:tcW w:w="3432" w:type="dxa"/>
            <w:shd w:val="clear" w:color="auto" w:fill="CCFFCC"/>
          </w:tcPr>
          <w:p w14:paraId="26B3A19E" w14:textId="37EB59ED" w:rsidR="005F7727" w:rsidRPr="0006101C" w:rsidRDefault="005F7727" w:rsidP="005F7727">
            <w:pPr>
              <w:jc w:val="center"/>
              <w:rPr>
                <w:rFonts w:ascii="Arial" w:hAnsi="Arial"/>
                <w:b/>
              </w:rPr>
            </w:pPr>
            <w:r w:rsidRPr="0006101C">
              <w:rPr>
                <w:rFonts w:ascii="Arial" w:hAnsi="Arial"/>
                <w:b/>
              </w:rPr>
              <w:t>Date</w:t>
            </w:r>
          </w:p>
        </w:tc>
      </w:tr>
      <w:tr w:rsidR="005F7727" w14:paraId="7F4B157D" w14:textId="77777777" w:rsidTr="005F7727">
        <w:tc>
          <w:tcPr>
            <w:tcW w:w="3432" w:type="dxa"/>
          </w:tcPr>
          <w:p w14:paraId="7DEA87C7" w14:textId="23A4C9B8" w:rsidR="005F7727" w:rsidRDefault="005F7727" w:rsidP="00BA7EB4">
            <w:pPr>
              <w:jc w:val="center"/>
              <w:rPr>
                <w:rFonts w:ascii="Arial" w:hAnsi="Arial"/>
              </w:rPr>
            </w:pPr>
          </w:p>
        </w:tc>
        <w:tc>
          <w:tcPr>
            <w:tcW w:w="3432" w:type="dxa"/>
          </w:tcPr>
          <w:p w14:paraId="2967C824" w14:textId="03DB4E19" w:rsidR="005F7727" w:rsidRDefault="005F7727" w:rsidP="00BA7EB4">
            <w:pPr>
              <w:jc w:val="center"/>
              <w:rPr>
                <w:rFonts w:ascii="Arial" w:hAnsi="Arial"/>
              </w:rPr>
            </w:pPr>
          </w:p>
        </w:tc>
        <w:tc>
          <w:tcPr>
            <w:tcW w:w="3432" w:type="dxa"/>
          </w:tcPr>
          <w:p w14:paraId="0D75E7D2" w14:textId="0F4FB5AE" w:rsidR="005F7727" w:rsidRDefault="005F7727" w:rsidP="005F7727">
            <w:pPr>
              <w:jc w:val="center"/>
              <w:rPr>
                <w:rFonts w:ascii="Arial" w:hAnsi="Arial"/>
              </w:rPr>
            </w:pPr>
          </w:p>
        </w:tc>
      </w:tr>
    </w:tbl>
    <w:p w14:paraId="25826272" w14:textId="77777777" w:rsidR="007F05AB" w:rsidRPr="007F05AB" w:rsidRDefault="007F05AB">
      <w:pPr>
        <w:rPr>
          <w:rFonts w:ascii="Arial" w:hAnsi="Arial"/>
        </w:rPr>
      </w:pPr>
    </w:p>
    <w:p w14:paraId="160768ED" w14:textId="7E06410D" w:rsidR="007F05AB" w:rsidRDefault="007D0097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Activity Data Code </w:t>
      </w:r>
      <w:r w:rsidRPr="007D0097">
        <w:rPr>
          <w:rFonts w:ascii="Arial" w:hAnsi="Arial"/>
          <w:sz w:val="32"/>
          <w:szCs w:val="32"/>
          <w:u w:val="single"/>
        </w:rPr>
        <w:fldChar w:fldCharType="begin">
          <w:ffData>
            <w:name w:val="Text151"/>
            <w:enabled/>
            <w:calcOnExit w:val="0"/>
            <w:textInput/>
          </w:ffData>
        </w:fldChar>
      </w:r>
      <w:bookmarkStart w:id="0" w:name="Text151"/>
      <w:r w:rsidRPr="007D0097">
        <w:rPr>
          <w:rFonts w:ascii="Arial" w:hAnsi="Arial"/>
          <w:sz w:val="32"/>
          <w:szCs w:val="32"/>
          <w:u w:val="single"/>
        </w:rPr>
        <w:instrText xml:space="preserve"> FORMTEXT </w:instrText>
      </w:r>
      <w:r w:rsidRPr="007D0097">
        <w:rPr>
          <w:rFonts w:ascii="Arial" w:hAnsi="Arial"/>
          <w:sz w:val="32"/>
          <w:szCs w:val="32"/>
          <w:u w:val="single"/>
        </w:rPr>
      </w:r>
      <w:r w:rsidRPr="007D0097">
        <w:rPr>
          <w:rFonts w:ascii="Arial" w:hAnsi="Arial"/>
          <w:sz w:val="32"/>
          <w:szCs w:val="32"/>
          <w:u w:val="single"/>
        </w:rPr>
        <w:fldChar w:fldCharType="separate"/>
      </w:r>
      <w:r w:rsidRPr="007D0097">
        <w:rPr>
          <w:rFonts w:ascii="Arial" w:hAnsi="Arial"/>
          <w:noProof/>
          <w:sz w:val="32"/>
          <w:szCs w:val="32"/>
          <w:u w:val="single"/>
        </w:rPr>
        <w:t> </w:t>
      </w:r>
      <w:r w:rsidRPr="007D0097">
        <w:rPr>
          <w:rFonts w:ascii="Arial" w:hAnsi="Arial"/>
          <w:noProof/>
          <w:sz w:val="32"/>
          <w:szCs w:val="32"/>
          <w:u w:val="single"/>
        </w:rPr>
        <w:t> </w:t>
      </w:r>
      <w:r w:rsidRPr="007D0097">
        <w:rPr>
          <w:rFonts w:ascii="Arial" w:hAnsi="Arial"/>
          <w:noProof/>
          <w:sz w:val="32"/>
          <w:szCs w:val="32"/>
          <w:u w:val="single"/>
        </w:rPr>
        <w:t> </w:t>
      </w:r>
      <w:r w:rsidRPr="007D0097">
        <w:rPr>
          <w:rFonts w:ascii="Arial" w:hAnsi="Arial"/>
          <w:noProof/>
          <w:sz w:val="32"/>
          <w:szCs w:val="32"/>
          <w:u w:val="single"/>
        </w:rPr>
        <w:t> </w:t>
      </w:r>
      <w:r w:rsidRPr="007D0097">
        <w:rPr>
          <w:rFonts w:ascii="Arial" w:hAnsi="Arial"/>
          <w:noProof/>
          <w:sz w:val="32"/>
          <w:szCs w:val="32"/>
          <w:u w:val="single"/>
        </w:rPr>
        <w:t> </w:t>
      </w:r>
      <w:r w:rsidRPr="007D0097">
        <w:rPr>
          <w:rFonts w:ascii="Arial" w:hAnsi="Arial"/>
          <w:sz w:val="32"/>
          <w:szCs w:val="32"/>
          <w:u w:val="single"/>
        </w:rPr>
        <w:fldChar w:fldCharType="end"/>
      </w:r>
      <w:bookmarkEnd w:id="0"/>
    </w:p>
    <w:p w14:paraId="0F5EFDAD" w14:textId="77777777" w:rsidR="00055CA0" w:rsidRDefault="00055CA0">
      <w:pPr>
        <w:rPr>
          <w:rFonts w:ascii="Arial" w:hAnsi="Arial"/>
          <w:sz w:val="32"/>
          <w:szCs w:val="32"/>
        </w:rPr>
      </w:pPr>
    </w:p>
    <w:p w14:paraId="25ACDDD1" w14:textId="5F8F30C9" w:rsidR="00055CA0" w:rsidRPr="0004469F" w:rsidRDefault="002F3669" w:rsidP="00055CA0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Table I – Raw Reaction Data</w:t>
      </w:r>
    </w:p>
    <w:p w14:paraId="505D4856" w14:textId="77777777" w:rsidR="00055CA0" w:rsidRDefault="00055CA0">
      <w:pPr>
        <w:rPr>
          <w:rFonts w:ascii="Arial" w:hAnsi="Arial"/>
          <w:sz w:val="32"/>
          <w:szCs w:val="32"/>
        </w:rPr>
      </w:pPr>
    </w:p>
    <w:p w14:paraId="7B622D56" w14:textId="45E49817" w:rsidR="00A57B53" w:rsidRPr="00A57B53" w:rsidRDefault="00A57B53">
      <w:pPr>
        <w:rPr>
          <w:rFonts w:ascii="Arial" w:hAnsi="Arial"/>
        </w:rPr>
      </w:pPr>
      <w:r>
        <w:rPr>
          <w:rFonts w:ascii="Arial" w:hAnsi="Arial"/>
        </w:rPr>
        <w:t xml:space="preserve">Complete the table below using data </w:t>
      </w:r>
      <w:r w:rsidR="00890AD1">
        <w:rPr>
          <w:rFonts w:ascii="Arial" w:hAnsi="Arial"/>
        </w:rPr>
        <w:t>from</w:t>
      </w:r>
      <w:r>
        <w:rPr>
          <w:rFonts w:ascii="Arial" w:hAnsi="Arial"/>
        </w:rPr>
        <w:t xml:space="preserve"> your Temperature Plots (see the Temperature Plots tab).</w:t>
      </w:r>
      <w:r w:rsidR="00890AD1">
        <w:rPr>
          <w:rFonts w:ascii="Arial" w:hAnsi="Arial"/>
        </w:rPr>
        <w:t xml:space="preserve"> </w:t>
      </w:r>
      <w:r w:rsidR="00890AD1" w:rsidRPr="00890AD1">
        <w:rPr>
          <w:rFonts w:ascii="Arial" w:hAnsi="Arial"/>
          <w:u w:val="single"/>
        </w:rPr>
        <w:t>Note</w:t>
      </w:r>
      <w:r w:rsidR="00890AD1">
        <w:rPr>
          <w:rFonts w:ascii="Arial" w:hAnsi="Arial"/>
        </w:rPr>
        <w:t xml:space="preserve">: You should have data from four separate Temperature Plots. </w:t>
      </w:r>
    </w:p>
    <w:p w14:paraId="007224C5" w14:textId="77777777" w:rsidR="00A57B53" w:rsidRDefault="00A57B53">
      <w:pPr>
        <w:rPr>
          <w:rFonts w:ascii="Arial" w:hAnsi="Arial"/>
          <w:sz w:val="32"/>
          <w:szCs w:val="32"/>
        </w:rPr>
      </w:pPr>
    </w:p>
    <w:tbl>
      <w:tblPr>
        <w:tblStyle w:val="TableGrid"/>
        <w:tblW w:w="0" w:type="auto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1644"/>
        <w:gridCol w:w="1162"/>
        <w:gridCol w:w="1407"/>
        <w:gridCol w:w="1471"/>
        <w:gridCol w:w="1896"/>
        <w:gridCol w:w="1369"/>
        <w:gridCol w:w="1361"/>
      </w:tblGrid>
      <w:tr w:rsidR="00CA070D" w:rsidRPr="0006101C" w14:paraId="781FF49B" w14:textId="6021152A" w:rsidTr="00CA070D">
        <w:tc>
          <w:tcPr>
            <w:tcW w:w="1644" w:type="dxa"/>
            <w:shd w:val="clear" w:color="auto" w:fill="CCFFCC"/>
          </w:tcPr>
          <w:p w14:paraId="280894CB" w14:textId="104D6987" w:rsidR="00CA070D" w:rsidRPr="0006101C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Solution</w:t>
            </w:r>
          </w:p>
        </w:tc>
        <w:tc>
          <w:tcPr>
            <w:tcW w:w="1162" w:type="dxa"/>
            <w:shd w:val="clear" w:color="auto" w:fill="CCFFCC"/>
          </w:tcPr>
          <w:p w14:paraId="671A12A0" w14:textId="2B91FC12" w:rsidR="00CA070D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Trial</w:t>
            </w:r>
          </w:p>
        </w:tc>
        <w:tc>
          <w:tcPr>
            <w:tcW w:w="1407" w:type="dxa"/>
            <w:shd w:val="clear" w:color="auto" w:fill="CCFFCC"/>
          </w:tcPr>
          <w:p w14:paraId="32A35325" w14:textId="1D051597" w:rsidR="00CA070D" w:rsidRPr="00C04533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Volume A</w:t>
            </w:r>
          </w:p>
          <w:p w14:paraId="6C40F9D9" w14:textId="3EB96E62" w:rsidR="00CA070D" w:rsidRPr="00A20BC5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(mL)</w:t>
            </w:r>
          </w:p>
        </w:tc>
        <w:tc>
          <w:tcPr>
            <w:tcW w:w="1471" w:type="dxa"/>
            <w:shd w:val="clear" w:color="auto" w:fill="CCFFCC"/>
          </w:tcPr>
          <w:p w14:paraId="6ACC8B6D" w14:textId="3ED77AA3" w:rsidR="00CA070D" w:rsidRPr="00C04533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Volume B</w:t>
            </w:r>
          </w:p>
          <w:p w14:paraId="3CA31ED2" w14:textId="440DCF08" w:rsidR="00CA070D" w:rsidRPr="00A20BC5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(mL)</w:t>
            </w:r>
          </w:p>
        </w:tc>
        <w:tc>
          <w:tcPr>
            <w:tcW w:w="1896" w:type="dxa"/>
            <w:shd w:val="clear" w:color="auto" w:fill="CCFFCC"/>
          </w:tcPr>
          <w:p w14:paraId="60CC3840" w14:textId="73C0501B" w:rsidR="00CA070D" w:rsidRPr="00C04533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Volume Total</w:t>
            </w:r>
          </w:p>
          <w:p w14:paraId="58E2210D" w14:textId="1596E0FE" w:rsidR="00CA070D" w:rsidRPr="00A20BC5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(mL)</w:t>
            </w:r>
          </w:p>
        </w:tc>
        <w:tc>
          <w:tcPr>
            <w:tcW w:w="1369" w:type="dxa"/>
            <w:shd w:val="clear" w:color="auto" w:fill="CCFFCC"/>
          </w:tcPr>
          <w:p w14:paraId="354D1858" w14:textId="18B75CD8" w:rsidR="00CA070D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Initial Temp </w:t>
            </w:r>
          </w:p>
          <w:p w14:paraId="7035CE56" w14:textId="69ABC64D" w:rsidR="00CA070D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(°C)</w:t>
            </w:r>
          </w:p>
        </w:tc>
        <w:tc>
          <w:tcPr>
            <w:tcW w:w="1361" w:type="dxa"/>
            <w:shd w:val="clear" w:color="auto" w:fill="CCFFCC"/>
          </w:tcPr>
          <w:p w14:paraId="5B39B087" w14:textId="0E823C39" w:rsidR="00CA070D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Final Temp (°C)</w:t>
            </w:r>
          </w:p>
        </w:tc>
      </w:tr>
      <w:tr w:rsidR="00CA070D" w14:paraId="7E6EEB1B" w14:textId="4F360B7A" w:rsidTr="00CA070D">
        <w:tc>
          <w:tcPr>
            <w:tcW w:w="1644" w:type="dxa"/>
            <w:vMerge w:val="restart"/>
          </w:tcPr>
          <w:p w14:paraId="486ADEA2" w14:textId="77777777" w:rsidR="00CA070D" w:rsidRDefault="00CA070D" w:rsidP="002F3669">
            <w:pPr>
              <w:jc w:val="center"/>
              <w:rPr>
                <w:rFonts w:ascii="Arial" w:hAnsi="Arial"/>
              </w:rPr>
            </w:pPr>
          </w:p>
          <w:p w14:paraId="3A2F6CBA" w14:textId="46EBB622" w:rsidR="00CA070D" w:rsidRDefault="00CA070D" w:rsidP="00CA070D">
            <w:pPr>
              <w:jc w:val="center"/>
              <w:rPr>
                <w:rFonts w:ascii="Arial" w:hAnsi="Arial"/>
              </w:rPr>
            </w:pPr>
            <w:r w:rsidRPr="002F3669">
              <w:rPr>
                <w:rFonts w:ascii="Arial" w:hAnsi="Arial"/>
              </w:rPr>
              <w:t xml:space="preserve">Reaction 1  </w:t>
            </w:r>
          </w:p>
          <w:p w14:paraId="7CF7D0F2" w14:textId="4A6C1272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1162" w:type="dxa"/>
          </w:tcPr>
          <w:p w14:paraId="144CA8DD" w14:textId="1A800367" w:rsidR="00CA070D" w:rsidRDefault="00CA070D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1407" w:type="dxa"/>
          </w:tcPr>
          <w:p w14:paraId="4A17D0D2" w14:textId="09428B16" w:rsidR="00CA070D" w:rsidRDefault="0084642D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15.00</w:t>
            </w:r>
          </w:p>
        </w:tc>
        <w:tc>
          <w:tcPr>
            <w:tcW w:w="1471" w:type="dxa"/>
          </w:tcPr>
          <w:p w14:paraId="7BCA9575" w14:textId="0726D1A9" w:rsidR="00CA070D" w:rsidRDefault="00960971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</w:t>
            </w:r>
            <w:r w:rsidR="00323BEE">
              <w:rPr>
                <w:rFonts w:ascii="Arial" w:hAnsi="Arial"/>
              </w:rPr>
              <w:t>.00</w:t>
            </w:r>
          </w:p>
        </w:tc>
        <w:tc>
          <w:tcPr>
            <w:tcW w:w="1896" w:type="dxa"/>
          </w:tcPr>
          <w:p w14:paraId="25D49DDF" w14:textId="67280C09" w:rsidR="00CA070D" w:rsidRDefault="00960971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</w:t>
            </w:r>
            <w:r w:rsidR="00323BEE">
              <w:rPr>
                <w:rFonts w:ascii="Arial" w:hAnsi="Arial"/>
              </w:rPr>
              <w:t>.00</w:t>
            </w:r>
          </w:p>
        </w:tc>
        <w:tc>
          <w:tcPr>
            <w:tcW w:w="1369" w:type="dxa"/>
          </w:tcPr>
          <w:p w14:paraId="67631864" w14:textId="221BDEEC" w:rsidR="00CA070D" w:rsidRDefault="001D0A0B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20.00</w:t>
            </w:r>
          </w:p>
        </w:tc>
        <w:tc>
          <w:tcPr>
            <w:tcW w:w="1361" w:type="dxa"/>
          </w:tcPr>
          <w:p w14:paraId="5FABA2B2" w14:textId="6C6CE19E" w:rsidR="00CA070D" w:rsidRDefault="00960971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6.00</w:t>
            </w:r>
          </w:p>
        </w:tc>
      </w:tr>
      <w:tr w:rsidR="00CA070D" w14:paraId="27A78BFF" w14:textId="77777777" w:rsidTr="00CA070D">
        <w:tc>
          <w:tcPr>
            <w:tcW w:w="1644" w:type="dxa"/>
            <w:vMerge/>
          </w:tcPr>
          <w:p w14:paraId="616F9AC1" w14:textId="11BEE738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1162" w:type="dxa"/>
          </w:tcPr>
          <w:p w14:paraId="2B03BD5F" w14:textId="3C0F371F" w:rsidR="00CA070D" w:rsidRDefault="00CA070D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407" w:type="dxa"/>
          </w:tcPr>
          <w:p w14:paraId="1190BA47" w14:textId="58DE8D4D" w:rsidR="00CA070D" w:rsidRDefault="0084642D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15.00</w:t>
            </w:r>
          </w:p>
        </w:tc>
        <w:tc>
          <w:tcPr>
            <w:tcW w:w="1471" w:type="dxa"/>
          </w:tcPr>
          <w:p w14:paraId="7846F94D" w14:textId="23FDAC99" w:rsidR="00CA070D" w:rsidRDefault="00960971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</w:t>
            </w:r>
            <w:r w:rsidR="00323BEE">
              <w:rPr>
                <w:rFonts w:ascii="Arial" w:hAnsi="Arial"/>
              </w:rPr>
              <w:t>.00</w:t>
            </w:r>
          </w:p>
        </w:tc>
        <w:tc>
          <w:tcPr>
            <w:tcW w:w="1896" w:type="dxa"/>
          </w:tcPr>
          <w:p w14:paraId="55D6F210" w14:textId="327234DF" w:rsidR="00CA070D" w:rsidRDefault="00A8417B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29.00</w:t>
            </w:r>
          </w:p>
        </w:tc>
        <w:tc>
          <w:tcPr>
            <w:tcW w:w="1369" w:type="dxa"/>
          </w:tcPr>
          <w:p w14:paraId="321129A7" w14:textId="2243D003" w:rsidR="00CA070D" w:rsidRDefault="001D0A0B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20.00</w:t>
            </w:r>
          </w:p>
        </w:tc>
        <w:tc>
          <w:tcPr>
            <w:tcW w:w="1361" w:type="dxa"/>
          </w:tcPr>
          <w:p w14:paraId="5777BD57" w14:textId="45A232F2" w:rsidR="00CA070D" w:rsidRDefault="00323BEE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4.93</w:t>
            </w:r>
          </w:p>
        </w:tc>
      </w:tr>
      <w:tr w:rsidR="00CA070D" w14:paraId="75899538" w14:textId="77777777" w:rsidTr="00CA070D">
        <w:tc>
          <w:tcPr>
            <w:tcW w:w="1644" w:type="dxa"/>
            <w:vMerge w:val="restart"/>
          </w:tcPr>
          <w:p w14:paraId="5BB7028D" w14:textId="77777777" w:rsidR="00CA070D" w:rsidRDefault="00CA070D" w:rsidP="002F3669">
            <w:pPr>
              <w:jc w:val="center"/>
              <w:rPr>
                <w:rFonts w:ascii="Arial" w:hAnsi="Arial"/>
              </w:rPr>
            </w:pPr>
          </w:p>
          <w:p w14:paraId="7F9ABEBD" w14:textId="16E9D103" w:rsidR="00CA070D" w:rsidRDefault="00CA070D" w:rsidP="00CA070D">
            <w:pPr>
              <w:jc w:val="center"/>
              <w:rPr>
                <w:rFonts w:ascii="Arial" w:hAnsi="Arial"/>
              </w:rPr>
            </w:pPr>
            <w:r w:rsidRPr="002F3669">
              <w:rPr>
                <w:rFonts w:ascii="Arial" w:hAnsi="Arial"/>
              </w:rPr>
              <w:t xml:space="preserve">Reaction </w:t>
            </w:r>
            <w:r>
              <w:rPr>
                <w:rFonts w:ascii="Arial" w:hAnsi="Arial"/>
              </w:rPr>
              <w:t>2</w:t>
            </w:r>
            <w:r w:rsidRPr="002F3669">
              <w:rPr>
                <w:rFonts w:ascii="Arial" w:hAnsi="Arial"/>
              </w:rPr>
              <w:t xml:space="preserve">  </w:t>
            </w:r>
          </w:p>
          <w:p w14:paraId="07A7D339" w14:textId="439BA9FB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1162" w:type="dxa"/>
          </w:tcPr>
          <w:p w14:paraId="028B89F1" w14:textId="2EC27CA6" w:rsidR="00CA070D" w:rsidRDefault="00CA070D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1407" w:type="dxa"/>
          </w:tcPr>
          <w:p w14:paraId="4C5EE555" w14:textId="6CDFB9A8" w:rsidR="00CA070D" w:rsidRDefault="0084642D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15.00</w:t>
            </w:r>
          </w:p>
        </w:tc>
        <w:tc>
          <w:tcPr>
            <w:tcW w:w="1471" w:type="dxa"/>
          </w:tcPr>
          <w:p w14:paraId="6F90CD7C" w14:textId="5070E6AC" w:rsidR="00CA070D" w:rsidRDefault="00960971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</w:t>
            </w:r>
            <w:r w:rsidR="00323BEE">
              <w:rPr>
                <w:rFonts w:ascii="Arial" w:hAnsi="Arial"/>
              </w:rPr>
              <w:t>.00</w:t>
            </w:r>
          </w:p>
        </w:tc>
        <w:tc>
          <w:tcPr>
            <w:tcW w:w="1896" w:type="dxa"/>
          </w:tcPr>
          <w:p w14:paraId="2128058F" w14:textId="5407A4DD" w:rsidR="00CA070D" w:rsidRDefault="00A8417B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31.00</w:t>
            </w:r>
          </w:p>
        </w:tc>
        <w:tc>
          <w:tcPr>
            <w:tcW w:w="1369" w:type="dxa"/>
          </w:tcPr>
          <w:p w14:paraId="176A0E00" w14:textId="1E8FD97C" w:rsidR="00CA070D" w:rsidRDefault="001D0A0B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20.00</w:t>
            </w:r>
          </w:p>
        </w:tc>
        <w:tc>
          <w:tcPr>
            <w:tcW w:w="1361" w:type="dxa"/>
          </w:tcPr>
          <w:p w14:paraId="5AA7E1AD" w14:textId="560FA3C5" w:rsidR="00CA070D" w:rsidRDefault="00A8417B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54.8</w:t>
            </w:r>
          </w:p>
        </w:tc>
      </w:tr>
      <w:tr w:rsidR="00CA070D" w14:paraId="4F3BB357" w14:textId="77777777" w:rsidTr="00CA070D">
        <w:tc>
          <w:tcPr>
            <w:tcW w:w="1644" w:type="dxa"/>
            <w:vMerge/>
          </w:tcPr>
          <w:p w14:paraId="122F5ADA" w14:textId="2DD9EE58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1162" w:type="dxa"/>
          </w:tcPr>
          <w:p w14:paraId="77CDC1D5" w14:textId="7634C4B8" w:rsidR="00CA070D" w:rsidRDefault="00CA070D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407" w:type="dxa"/>
          </w:tcPr>
          <w:p w14:paraId="3DBD22CE" w14:textId="5DE25771" w:rsidR="00CA070D" w:rsidRDefault="0084642D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15.00</w:t>
            </w:r>
          </w:p>
        </w:tc>
        <w:tc>
          <w:tcPr>
            <w:tcW w:w="1471" w:type="dxa"/>
          </w:tcPr>
          <w:p w14:paraId="1BED08DD" w14:textId="35FED167" w:rsidR="00CA070D" w:rsidRDefault="00960971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12</w:t>
            </w:r>
            <w:r w:rsidR="00323BEE">
              <w:rPr>
                <w:rFonts w:ascii="Arial" w:hAnsi="Arial"/>
              </w:rPr>
              <w:t>.00</w:t>
            </w:r>
          </w:p>
        </w:tc>
        <w:tc>
          <w:tcPr>
            <w:tcW w:w="1896" w:type="dxa"/>
          </w:tcPr>
          <w:p w14:paraId="6F79B975" w14:textId="6B8AEF45" w:rsidR="00CA070D" w:rsidRDefault="00A8417B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27.00</w:t>
            </w:r>
          </w:p>
        </w:tc>
        <w:tc>
          <w:tcPr>
            <w:tcW w:w="1369" w:type="dxa"/>
          </w:tcPr>
          <w:p w14:paraId="2BCCC008" w14:textId="0F972E16" w:rsidR="00CA070D" w:rsidRDefault="001D0A0B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20.00</w:t>
            </w:r>
          </w:p>
        </w:tc>
        <w:tc>
          <w:tcPr>
            <w:tcW w:w="1361" w:type="dxa"/>
          </w:tcPr>
          <w:p w14:paraId="68EFB690" w14:textId="2F6FFF0B" w:rsidR="00CA070D" w:rsidRDefault="00A8417B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49.97</w:t>
            </w:r>
          </w:p>
        </w:tc>
      </w:tr>
    </w:tbl>
    <w:p w14:paraId="4A36813B" w14:textId="77777777" w:rsidR="00055CA0" w:rsidRDefault="00055CA0">
      <w:pPr>
        <w:rPr>
          <w:rFonts w:ascii="Arial" w:hAnsi="Arial"/>
          <w:sz w:val="32"/>
          <w:szCs w:val="32"/>
        </w:rPr>
      </w:pPr>
    </w:p>
    <w:p w14:paraId="4EE10568" w14:textId="77777777" w:rsidR="00997D36" w:rsidRDefault="00997D36" w:rsidP="00FC1CAD">
      <w:pPr>
        <w:rPr>
          <w:rFonts w:ascii="Arial" w:hAnsi="Arial"/>
          <w:u w:val="single"/>
        </w:rPr>
      </w:pPr>
    </w:p>
    <w:p w14:paraId="1F99BCE0" w14:textId="77777777" w:rsidR="00FC1CAD" w:rsidRPr="008930E7" w:rsidRDefault="00FC1CAD" w:rsidP="00FC1CAD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67EF98F1" w14:textId="77777777" w:rsidR="00FC1CAD" w:rsidRDefault="00FC1CAD" w:rsidP="00FC1CAD">
      <w:pPr>
        <w:rPr>
          <w:rFonts w:ascii="Arial" w:hAnsi="Arial"/>
        </w:rPr>
      </w:pPr>
    </w:p>
    <w:p w14:paraId="6DCB3EE6" w14:textId="03B151B1" w:rsidR="00FC1CAD" w:rsidRDefault="00FC1CAD" w:rsidP="00FC1CAD">
      <w:pPr>
        <w:rPr>
          <w:rFonts w:ascii="Arial" w:hAnsi="Arial"/>
        </w:rPr>
      </w:pPr>
      <w:r>
        <w:rPr>
          <w:rFonts w:ascii="Arial" w:hAnsi="Arial"/>
        </w:rPr>
        <w:t>[1] Which reaction is exothermic and which is endothermic? What in your data leads to this conclusion?</w:t>
      </w:r>
      <w:r w:rsidR="000524FF">
        <w:rPr>
          <w:rFonts w:ascii="Arial" w:hAnsi="Arial"/>
        </w:rPr>
        <w:t xml:space="preserve"> Eventual</w:t>
      </w:r>
      <w:r w:rsidR="00D63B44">
        <w:rPr>
          <w:rFonts w:ascii="Arial" w:hAnsi="Arial"/>
        </w:rPr>
        <w:t xml:space="preserve">ly, </w:t>
      </w:r>
      <w:r w:rsidR="000524FF">
        <w:rPr>
          <w:rFonts w:ascii="Arial" w:hAnsi="Arial"/>
        </w:rPr>
        <w:t>the temperature of the rea</w:t>
      </w:r>
      <w:r w:rsidR="007378C4">
        <w:rPr>
          <w:rFonts w:ascii="Arial" w:hAnsi="Arial"/>
        </w:rPr>
        <w:t>ction solution stops changing. Why?</w:t>
      </w:r>
      <w:r w:rsidR="000524FF">
        <w:rPr>
          <w:rFonts w:ascii="Arial" w:hAnsi="Arial"/>
        </w:rPr>
        <w:t xml:space="preserve"> </w:t>
      </w:r>
    </w:p>
    <w:p w14:paraId="4497A3A1" w14:textId="1A164BDE" w:rsidR="00A8417B" w:rsidRDefault="00A8417B" w:rsidP="00FC1CAD">
      <w:pPr>
        <w:rPr>
          <w:rFonts w:ascii="Arial" w:hAnsi="Arial"/>
        </w:rPr>
      </w:pPr>
      <w:r>
        <w:rPr>
          <w:rFonts w:ascii="Arial" w:hAnsi="Arial"/>
          <w:noProof/>
        </w:rPr>
        <w:lastRenderedPageBreak/>
        <w:drawing>
          <wp:inline distT="0" distB="0" distL="0" distR="0" wp14:anchorId="535C98D0" wp14:editId="1BC42DE3">
            <wp:extent cx="6400800" cy="3127664"/>
            <wp:effectExtent l="0" t="0" r="0" b="0"/>
            <wp:docPr id="1" name="Picture 1" descr="C:\Users\hp\AppData\Local\Microsoft\Windows\INetCache\Content.MSO\D4BA4EC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Microsoft\Windows\INetCache\Content.MSO\D4BA4ECB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12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9364C" w14:textId="717A6790" w:rsidR="00A8417B" w:rsidRDefault="00A8417B" w:rsidP="00FC1CAD">
      <w:pPr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1636D7DB" wp14:editId="31C57634">
            <wp:extent cx="6400800" cy="3127664"/>
            <wp:effectExtent l="0" t="0" r="0" b="0"/>
            <wp:docPr id="2" name="Picture 2" descr="C:\Users\hp\AppData\Local\Microsoft\Windows\INetCache\Content.MSO\DCD05E1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AppData\Local\Microsoft\Windows\INetCache\Content.MSO\DCD05E11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12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8E63B" w14:textId="77777777" w:rsidR="00FC1CAD" w:rsidRDefault="00FC1CAD" w:rsidP="00FC1CAD">
      <w:pPr>
        <w:rPr>
          <w:rFonts w:ascii="Arial" w:hAnsi="Arial"/>
        </w:rPr>
      </w:pPr>
    </w:p>
    <w:p w14:paraId="06E535D6" w14:textId="4948B403" w:rsidR="00FC1CAD" w:rsidRDefault="00FC1CAD" w:rsidP="00FC1CAD">
      <w:pPr>
        <w:rPr>
          <w:rFonts w:ascii="Arial" w:hAnsi="Arial"/>
        </w:rPr>
      </w:pPr>
    </w:p>
    <w:p w14:paraId="224F0266" w14:textId="2C8CD740" w:rsidR="00FC1CAD" w:rsidRDefault="00A8417B" w:rsidP="00FC1CAD">
      <w:pPr>
        <w:rPr>
          <w:rFonts w:ascii="Arial" w:hAnsi="Arial"/>
        </w:rPr>
      </w:pPr>
      <w:r>
        <w:rPr>
          <w:rFonts w:ascii="Arial" w:hAnsi="Arial"/>
        </w:rPr>
        <w:t>Reaction one is exothermic while reaction two is endothermic. The plots curves lead to the solution.</w:t>
      </w:r>
    </w:p>
    <w:p w14:paraId="5FD6435D" w14:textId="28BC0C82" w:rsidR="000524FF" w:rsidRDefault="00A8417B" w:rsidP="00FC1CAD">
      <w:pPr>
        <w:rPr>
          <w:rFonts w:ascii="Arial" w:hAnsi="Arial"/>
        </w:rPr>
      </w:pPr>
      <w:r>
        <w:rPr>
          <w:rFonts w:ascii="Arial" w:hAnsi="Arial"/>
        </w:rPr>
        <w:t>The heat of reaction is use</w:t>
      </w:r>
      <w:r w:rsidR="000F7267">
        <w:rPr>
          <w:rFonts w:ascii="Arial" w:hAnsi="Arial"/>
        </w:rPr>
        <w:t>d</w:t>
      </w:r>
      <w:r>
        <w:rPr>
          <w:rFonts w:ascii="Arial" w:hAnsi="Arial"/>
        </w:rPr>
        <w:t xml:space="preserve"> up</w:t>
      </w:r>
      <w:r w:rsidR="000F7267">
        <w:rPr>
          <w:rFonts w:ascii="Arial" w:hAnsi="Arial"/>
        </w:rPr>
        <w:t xml:space="preserve"> to form the product and the temperature stops changing</w:t>
      </w:r>
      <w:r>
        <w:rPr>
          <w:rFonts w:ascii="Arial" w:hAnsi="Arial"/>
        </w:rPr>
        <w:t xml:space="preserve"> </w:t>
      </w:r>
    </w:p>
    <w:p w14:paraId="39E3341B" w14:textId="77777777" w:rsidR="000524FF" w:rsidRDefault="000524FF" w:rsidP="00FC1CAD">
      <w:pPr>
        <w:rPr>
          <w:rFonts w:ascii="Arial" w:hAnsi="Arial"/>
        </w:rPr>
      </w:pPr>
    </w:p>
    <w:p w14:paraId="5C52CA2C" w14:textId="77777777" w:rsidR="000524FF" w:rsidRDefault="000524FF" w:rsidP="00FC1CAD">
      <w:pPr>
        <w:rPr>
          <w:rFonts w:ascii="Arial" w:hAnsi="Arial"/>
        </w:rPr>
      </w:pPr>
    </w:p>
    <w:p w14:paraId="2635A786" w14:textId="77777777" w:rsidR="007378C4" w:rsidRDefault="007378C4" w:rsidP="00FC1CAD">
      <w:pPr>
        <w:rPr>
          <w:rFonts w:ascii="Arial" w:hAnsi="Arial"/>
        </w:rPr>
      </w:pPr>
    </w:p>
    <w:p w14:paraId="3A55ECB1" w14:textId="77777777" w:rsidR="007A7416" w:rsidRDefault="007A7416" w:rsidP="00FC1CAD">
      <w:pPr>
        <w:rPr>
          <w:rFonts w:ascii="Arial" w:hAnsi="Arial"/>
        </w:rPr>
      </w:pPr>
    </w:p>
    <w:p w14:paraId="0D661E3E" w14:textId="77777777" w:rsidR="007A7416" w:rsidRDefault="007A7416" w:rsidP="00FC1CAD">
      <w:pPr>
        <w:rPr>
          <w:rFonts w:ascii="Arial" w:hAnsi="Arial"/>
        </w:rPr>
      </w:pPr>
    </w:p>
    <w:p w14:paraId="21A2DF22" w14:textId="77777777" w:rsidR="007A7416" w:rsidRDefault="007A7416" w:rsidP="00FC1CAD">
      <w:pPr>
        <w:rPr>
          <w:rFonts w:ascii="Arial" w:hAnsi="Arial"/>
        </w:rPr>
      </w:pPr>
    </w:p>
    <w:p w14:paraId="79AF1669" w14:textId="77777777" w:rsidR="00C24C65" w:rsidRDefault="00C24C65" w:rsidP="00FC1CAD">
      <w:pPr>
        <w:rPr>
          <w:rFonts w:ascii="Arial" w:hAnsi="Arial"/>
        </w:rPr>
      </w:pPr>
    </w:p>
    <w:p w14:paraId="4C1BCA9C" w14:textId="4AED5BEB" w:rsidR="00FC1CAD" w:rsidRDefault="00FC1CAD" w:rsidP="00FC1CAD">
      <w:pPr>
        <w:rPr>
          <w:rFonts w:ascii="Arial" w:hAnsi="Arial"/>
        </w:rPr>
      </w:pPr>
      <w:r>
        <w:rPr>
          <w:rFonts w:ascii="Arial" w:hAnsi="Arial"/>
        </w:rPr>
        <w:lastRenderedPageBreak/>
        <w:t xml:space="preserve">[2] Describe and explain anything else that happens during each reaction (other than a temperature change). </w:t>
      </w:r>
    </w:p>
    <w:p w14:paraId="0EEC35DE" w14:textId="1419E9A4" w:rsidR="000F7267" w:rsidRDefault="000F7267" w:rsidP="00FC1CAD">
      <w:pPr>
        <w:rPr>
          <w:rFonts w:ascii="Arial" w:hAnsi="Arial"/>
        </w:rPr>
      </w:pPr>
      <w:r>
        <w:rPr>
          <w:rFonts w:ascii="Arial" w:hAnsi="Arial"/>
        </w:rPr>
        <w:t>In exothermic reaction, energy is released while in endothermic reaction energy is retained. Energy is used in the bond breaking hence formation of products.</w:t>
      </w:r>
    </w:p>
    <w:p w14:paraId="6138AE6B" w14:textId="77777777" w:rsidR="00FC1CAD" w:rsidRDefault="00FC1CAD" w:rsidP="00FC1CAD">
      <w:pPr>
        <w:rPr>
          <w:rFonts w:ascii="Arial" w:hAnsi="Arial"/>
        </w:rPr>
      </w:pPr>
    </w:p>
    <w:p w14:paraId="5688205A" w14:textId="052EB62E" w:rsidR="00FC1CAD" w:rsidRDefault="00FC1CAD" w:rsidP="00FC1CAD">
      <w:pPr>
        <w:rPr>
          <w:rFonts w:ascii="Arial" w:hAnsi="Arial"/>
        </w:rPr>
      </w:pPr>
    </w:p>
    <w:p w14:paraId="5DB31317" w14:textId="40011616" w:rsidR="00997D36" w:rsidRDefault="00997D36" w:rsidP="000F7267">
      <w:pPr>
        <w:rPr>
          <w:rFonts w:ascii="Arial" w:hAnsi="Arial"/>
          <w:sz w:val="28"/>
          <w:szCs w:val="28"/>
        </w:rPr>
      </w:pPr>
    </w:p>
    <w:p w14:paraId="39F048A0" w14:textId="77777777" w:rsidR="00997D36" w:rsidRDefault="00997D36">
      <w:pPr>
        <w:rPr>
          <w:rFonts w:ascii="Arial" w:hAnsi="Arial"/>
          <w:sz w:val="28"/>
          <w:szCs w:val="28"/>
        </w:rPr>
      </w:pPr>
    </w:p>
    <w:p w14:paraId="08566043" w14:textId="73E1E4FC" w:rsidR="0004469F" w:rsidRPr="0004469F" w:rsidRDefault="0032750A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Table </w:t>
      </w:r>
      <w:r w:rsidR="00C5404F">
        <w:rPr>
          <w:rFonts w:ascii="Arial" w:hAnsi="Arial"/>
          <w:sz w:val="28"/>
          <w:szCs w:val="28"/>
        </w:rPr>
        <w:t>I</w:t>
      </w:r>
      <w:r w:rsidR="00055CA0">
        <w:rPr>
          <w:rFonts w:ascii="Arial" w:hAnsi="Arial"/>
          <w:sz w:val="28"/>
          <w:szCs w:val="28"/>
        </w:rPr>
        <w:t>I</w:t>
      </w:r>
      <w:r w:rsidR="00DB746D">
        <w:rPr>
          <w:rFonts w:ascii="Arial" w:hAnsi="Arial"/>
          <w:sz w:val="28"/>
          <w:szCs w:val="28"/>
        </w:rPr>
        <w:t xml:space="preserve"> – Mass of Solution</w:t>
      </w:r>
    </w:p>
    <w:p w14:paraId="3550FC17" w14:textId="77777777" w:rsidR="007F05AB" w:rsidRDefault="007F05AB">
      <w:pPr>
        <w:rPr>
          <w:rFonts w:ascii="Arial" w:hAnsi="Arial"/>
        </w:rPr>
      </w:pPr>
    </w:p>
    <w:p w14:paraId="043E69BA" w14:textId="1CAC4F6E" w:rsidR="00AA66C9" w:rsidRDefault="00AA66C9">
      <w:pPr>
        <w:rPr>
          <w:rFonts w:ascii="Arial" w:hAnsi="Arial"/>
        </w:rPr>
      </w:pPr>
      <w:r>
        <w:rPr>
          <w:rFonts w:ascii="Arial" w:hAnsi="Arial"/>
        </w:rPr>
        <w:t xml:space="preserve">Complete the table below using data found under the Activity-Form tab (density), volume data from Table I, and information found under the Background tab (see the Summary of Needed Formulas section near the end). </w:t>
      </w:r>
    </w:p>
    <w:p w14:paraId="696AAB15" w14:textId="77777777" w:rsidR="00AA66C9" w:rsidRPr="007F05AB" w:rsidRDefault="00AA66C9">
      <w:pPr>
        <w:rPr>
          <w:rFonts w:ascii="Arial" w:hAnsi="Arial"/>
        </w:rPr>
      </w:pPr>
    </w:p>
    <w:tbl>
      <w:tblPr>
        <w:tblStyle w:val="TableGrid"/>
        <w:tblW w:w="0" w:type="auto"/>
        <w:tblCellMar>
          <w:top w:w="216" w:type="dxa"/>
          <w:left w:w="115" w:type="dxa"/>
          <w:bottom w:w="216" w:type="dxa"/>
          <w:right w:w="115" w:type="dxa"/>
        </w:tblCellMar>
        <w:tblLook w:val="04A0" w:firstRow="1" w:lastRow="0" w:firstColumn="1" w:lastColumn="0" w:noHBand="0" w:noVBand="1"/>
      </w:tblPr>
      <w:tblGrid>
        <w:gridCol w:w="2309"/>
        <w:gridCol w:w="1889"/>
        <w:gridCol w:w="2074"/>
        <w:gridCol w:w="2132"/>
        <w:gridCol w:w="1906"/>
      </w:tblGrid>
      <w:tr w:rsidR="00B2298F" w14:paraId="0DF64BDC" w14:textId="1E1A96B3" w:rsidTr="00B2298F">
        <w:tc>
          <w:tcPr>
            <w:tcW w:w="2309" w:type="dxa"/>
            <w:shd w:val="clear" w:color="auto" w:fill="CCFFCC"/>
          </w:tcPr>
          <w:p w14:paraId="7EE3D216" w14:textId="00807279" w:rsidR="00B2298F" w:rsidRPr="004D1460" w:rsidRDefault="001C105E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</w:t>
            </w:r>
            <w:r w:rsidR="007C7AA3" w:rsidRPr="007C7AA3">
              <w:rPr>
                <w:rFonts w:ascii="Arial" w:hAnsi="Arial"/>
                <w:b/>
              </w:rPr>
              <w:t>olution</w:t>
            </w:r>
          </w:p>
        </w:tc>
        <w:tc>
          <w:tcPr>
            <w:tcW w:w="1889" w:type="dxa"/>
            <w:shd w:val="clear" w:color="auto" w:fill="CCFFCC"/>
          </w:tcPr>
          <w:p w14:paraId="75AB2987" w14:textId="7F0F6256" w:rsidR="00B2298F" w:rsidRDefault="004C6B4C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Trial</w:t>
            </w:r>
          </w:p>
        </w:tc>
        <w:tc>
          <w:tcPr>
            <w:tcW w:w="2074" w:type="dxa"/>
            <w:shd w:val="clear" w:color="auto" w:fill="CCFFCC"/>
          </w:tcPr>
          <w:p w14:paraId="04FF8261" w14:textId="264878D7" w:rsidR="00B2298F" w:rsidRPr="004D1460" w:rsidRDefault="007C7AA3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Density</w:t>
            </w:r>
            <w:r w:rsidR="00A91348">
              <w:rPr>
                <w:rFonts w:ascii="Arial" w:hAnsi="Arial"/>
                <w:b/>
              </w:rPr>
              <w:t xml:space="preserve"> (g</w:t>
            </w:r>
            <w:r w:rsidR="00EB0E28">
              <w:rPr>
                <w:rFonts w:ascii="Arial" w:hAnsi="Arial"/>
                <w:b/>
              </w:rPr>
              <w:t xml:space="preserve"> </w:t>
            </w:r>
            <w:r w:rsidR="00A91348">
              <w:rPr>
                <w:rFonts w:ascii="Arial" w:hAnsi="Arial"/>
                <w:b/>
              </w:rPr>
              <w:t>/</w:t>
            </w:r>
            <w:r w:rsidR="00EB0E28">
              <w:rPr>
                <w:rFonts w:ascii="Arial" w:hAnsi="Arial"/>
                <w:b/>
              </w:rPr>
              <w:t xml:space="preserve"> </w:t>
            </w:r>
            <w:r w:rsidR="00A91348">
              <w:rPr>
                <w:rFonts w:ascii="Arial" w:hAnsi="Arial"/>
                <w:b/>
              </w:rPr>
              <w:t>mL</w:t>
            </w:r>
            <w:r w:rsidR="00B2298F">
              <w:rPr>
                <w:rFonts w:ascii="Arial" w:hAnsi="Arial"/>
                <w:b/>
              </w:rPr>
              <w:t>)</w:t>
            </w:r>
          </w:p>
        </w:tc>
        <w:tc>
          <w:tcPr>
            <w:tcW w:w="2132" w:type="dxa"/>
            <w:shd w:val="clear" w:color="auto" w:fill="CCFFCC"/>
          </w:tcPr>
          <w:p w14:paraId="59398027" w14:textId="03FDF30E" w:rsidR="00B2298F" w:rsidRPr="004D1460" w:rsidRDefault="00A91348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Volume Total (mL</w:t>
            </w:r>
            <w:r w:rsidR="00B2298F">
              <w:rPr>
                <w:rFonts w:ascii="Arial" w:hAnsi="Arial"/>
                <w:b/>
              </w:rPr>
              <w:t>)</w:t>
            </w:r>
          </w:p>
        </w:tc>
        <w:tc>
          <w:tcPr>
            <w:tcW w:w="1906" w:type="dxa"/>
            <w:shd w:val="clear" w:color="auto" w:fill="CCFFCC"/>
          </w:tcPr>
          <w:p w14:paraId="7D141A9B" w14:textId="6958B9D1" w:rsidR="00B2298F" w:rsidRPr="004D1460" w:rsidRDefault="00A91348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Mass (g</w:t>
            </w:r>
            <w:r w:rsidR="00B2298F">
              <w:rPr>
                <w:rFonts w:ascii="Arial" w:hAnsi="Arial"/>
                <w:b/>
              </w:rPr>
              <w:t>)</w:t>
            </w:r>
          </w:p>
        </w:tc>
      </w:tr>
      <w:tr w:rsidR="00B2298F" w14:paraId="74742EA2" w14:textId="074D9463" w:rsidTr="00B2298F">
        <w:trPr>
          <w:trHeight w:val="224"/>
        </w:trPr>
        <w:tc>
          <w:tcPr>
            <w:tcW w:w="2309" w:type="dxa"/>
            <w:vMerge w:val="restart"/>
          </w:tcPr>
          <w:p w14:paraId="40BA0D70" w14:textId="77777777" w:rsidR="00B2298F" w:rsidRDefault="00B2298F" w:rsidP="007F05AB">
            <w:pPr>
              <w:jc w:val="center"/>
              <w:rPr>
                <w:rFonts w:ascii="Arial" w:hAnsi="Arial"/>
              </w:rPr>
            </w:pPr>
          </w:p>
          <w:p w14:paraId="3CC8FBC8" w14:textId="0563480F" w:rsidR="00B2298F" w:rsidRDefault="001C105E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Reaction 1</w:t>
            </w:r>
          </w:p>
        </w:tc>
        <w:tc>
          <w:tcPr>
            <w:tcW w:w="1889" w:type="dxa"/>
          </w:tcPr>
          <w:p w14:paraId="3B623058" w14:textId="78197883" w:rsidR="00B2298F" w:rsidRDefault="00B2298F" w:rsidP="00BA7EB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2074" w:type="dxa"/>
          </w:tcPr>
          <w:p w14:paraId="0F0C7B96" w14:textId="62E153A3" w:rsidR="00B2298F" w:rsidRDefault="00805B7C" w:rsidP="00BA7EB4">
            <w:pPr>
              <w:jc w:val="center"/>
              <w:rPr>
                <w:rFonts w:ascii="Arial" w:hAnsi="Arial"/>
              </w:rPr>
            </w:pPr>
            <w:bookmarkStart w:id="1" w:name="Text4"/>
            <w:r>
              <w:rPr>
                <w:rFonts w:ascii="Arial" w:hAnsi="Arial"/>
              </w:rPr>
              <w:t>1.15</w:t>
            </w:r>
          </w:p>
        </w:tc>
        <w:tc>
          <w:tcPr>
            <w:tcW w:w="2132" w:type="dxa"/>
          </w:tcPr>
          <w:p w14:paraId="06A7D82A" w14:textId="1B35D781" w:rsidR="00B2298F" w:rsidRDefault="000F7267" w:rsidP="007F05AB">
            <w:pPr>
              <w:jc w:val="center"/>
              <w:rPr>
                <w:rFonts w:ascii="Arial" w:hAnsi="Arial"/>
              </w:rPr>
            </w:pPr>
            <w:bookmarkStart w:id="2" w:name="Text5"/>
            <w:bookmarkEnd w:id="1"/>
            <w:r>
              <w:rPr>
                <w:rFonts w:ascii="Arial" w:hAnsi="Arial"/>
              </w:rPr>
              <w:t>18</w:t>
            </w:r>
          </w:p>
        </w:tc>
        <w:bookmarkEnd w:id="2"/>
        <w:tc>
          <w:tcPr>
            <w:tcW w:w="1906" w:type="dxa"/>
          </w:tcPr>
          <w:p w14:paraId="464258FB" w14:textId="4CEE82E7" w:rsidR="00B2298F" w:rsidRDefault="000F7267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20.7</w:t>
            </w:r>
          </w:p>
        </w:tc>
      </w:tr>
      <w:tr w:rsidR="00B2298F" w14:paraId="366843CD" w14:textId="77777777" w:rsidTr="00B2298F">
        <w:trPr>
          <w:trHeight w:val="224"/>
        </w:trPr>
        <w:tc>
          <w:tcPr>
            <w:tcW w:w="2309" w:type="dxa"/>
            <w:vMerge/>
          </w:tcPr>
          <w:p w14:paraId="22859237" w14:textId="77777777" w:rsidR="00B2298F" w:rsidRDefault="00B2298F" w:rsidP="007F05AB">
            <w:pPr>
              <w:jc w:val="center"/>
              <w:rPr>
                <w:rFonts w:ascii="Arial" w:hAnsi="Arial"/>
              </w:rPr>
            </w:pPr>
          </w:p>
        </w:tc>
        <w:tc>
          <w:tcPr>
            <w:tcW w:w="1889" w:type="dxa"/>
          </w:tcPr>
          <w:p w14:paraId="3BF2493B" w14:textId="04313D3E" w:rsidR="00B2298F" w:rsidRDefault="00B2298F" w:rsidP="00BA7EB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2074" w:type="dxa"/>
          </w:tcPr>
          <w:p w14:paraId="4B06636D" w14:textId="23E8DC3C" w:rsidR="00B2298F" w:rsidRDefault="00805B7C" w:rsidP="00BA7EB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1.15</w:t>
            </w:r>
          </w:p>
        </w:tc>
        <w:tc>
          <w:tcPr>
            <w:tcW w:w="2132" w:type="dxa"/>
          </w:tcPr>
          <w:p w14:paraId="4F21307A" w14:textId="586FA1FB" w:rsidR="00B2298F" w:rsidRDefault="000F7267" w:rsidP="00BA7EB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29</w:t>
            </w:r>
          </w:p>
        </w:tc>
        <w:tc>
          <w:tcPr>
            <w:tcW w:w="1906" w:type="dxa"/>
          </w:tcPr>
          <w:p w14:paraId="7947111B" w14:textId="4C190ABC" w:rsidR="00B2298F" w:rsidRDefault="000F7267" w:rsidP="00BA7EB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33.35</w:t>
            </w:r>
          </w:p>
        </w:tc>
      </w:tr>
      <w:tr w:rsidR="00B2298F" w14:paraId="543C01D3" w14:textId="7A5C65CE" w:rsidTr="00B2298F">
        <w:trPr>
          <w:trHeight w:val="224"/>
        </w:trPr>
        <w:tc>
          <w:tcPr>
            <w:tcW w:w="2309" w:type="dxa"/>
            <w:vMerge w:val="restart"/>
          </w:tcPr>
          <w:p w14:paraId="3CA2493F" w14:textId="77777777" w:rsidR="00B2298F" w:rsidRDefault="00B2298F" w:rsidP="007F05AB">
            <w:pPr>
              <w:jc w:val="center"/>
              <w:rPr>
                <w:rFonts w:ascii="Arial" w:hAnsi="Arial"/>
              </w:rPr>
            </w:pPr>
          </w:p>
          <w:p w14:paraId="282DE394" w14:textId="4183C4AB" w:rsidR="00B2298F" w:rsidRDefault="001C105E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Reaction 2</w:t>
            </w:r>
          </w:p>
        </w:tc>
        <w:tc>
          <w:tcPr>
            <w:tcW w:w="1889" w:type="dxa"/>
          </w:tcPr>
          <w:p w14:paraId="0EC4369E" w14:textId="70072C8B" w:rsidR="00B2298F" w:rsidRDefault="00B2298F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2074" w:type="dxa"/>
          </w:tcPr>
          <w:p w14:paraId="61062E61" w14:textId="2C592273" w:rsidR="00B2298F" w:rsidRDefault="00805B7C" w:rsidP="007F05AB">
            <w:pPr>
              <w:jc w:val="center"/>
              <w:rPr>
                <w:rFonts w:ascii="Arial" w:hAnsi="Arial"/>
              </w:rPr>
            </w:pPr>
            <w:bookmarkStart w:id="3" w:name="Text6"/>
            <w:r>
              <w:rPr>
                <w:rFonts w:ascii="Arial" w:hAnsi="Arial"/>
              </w:rPr>
              <w:t>1.45</w:t>
            </w:r>
          </w:p>
        </w:tc>
        <w:tc>
          <w:tcPr>
            <w:tcW w:w="2132" w:type="dxa"/>
          </w:tcPr>
          <w:p w14:paraId="759C3045" w14:textId="52A52B03" w:rsidR="00B2298F" w:rsidRDefault="000F7267" w:rsidP="007F05AB">
            <w:pPr>
              <w:jc w:val="center"/>
              <w:rPr>
                <w:rFonts w:ascii="Arial" w:hAnsi="Arial"/>
              </w:rPr>
            </w:pPr>
            <w:bookmarkStart w:id="4" w:name="Text7"/>
            <w:bookmarkEnd w:id="3"/>
            <w:r>
              <w:rPr>
                <w:rFonts w:ascii="Arial" w:hAnsi="Arial"/>
              </w:rPr>
              <w:t>31</w:t>
            </w:r>
          </w:p>
        </w:tc>
        <w:bookmarkEnd w:id="4"/>
        <w:tc>
          <w:tcPr>
            <w:tcW w:w="1906" w:type="dxa"/>
          </w:tcPr>
          <w:p w14:paraId="45BA7AC2" w14:textId="30C21935" w:rsidR="00B2298F" w:rsidRDefault="000F7267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44.95</w:t>
            </w:r>
          </w:p>
        </w:tc>
      </w:tr>
      <w:tr w:rsidR="00B2298F" w14:paraId="4C084D6D" w14:textId="77777777" w:rsidTr="00B2298F">
        <w:trPr>
          <w:trHeight w:val="224"/>
        </w:trPr>
        <w:tc>
          <w:tcPr>
            <w:tcW w:w="2309" w:type="dxa"/>
            <w:vMerge/>
          </w:tcPr>
          <w:p w14:paraId="013B6FD7" w14:textId="77777777" w:rsidR="00B2298F" w:rsidRDefault="00B2298F" w:rsidP="007F05AB">
            <w:pPr>
              <w:jc w:val="center"/>
              <w:rPr>
                <w:rFonts w:ascii="Arial" w:hAnsi="Arial"/>
              </w:rPr>
            </w:pPr>
          </w:p>
        </w:tc>
        <w:tc>
          <w:tcPr>
            <w:tcW w:w="1889" w:type="dxa"/>
          </w:tcPr>
          <w:p w14:paraId="1E4669E2" w14:textId="5E44B31A" w:rsidR="00B2298F" w:rsidRDefault="00B2298F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2074" w:type="dxa"/>
          </w:tcPr>
          <w:p w14:paraId="6C774745" w14:textId="00A80931" w:rsidR="00B2298F" w:rsidRDefault="00805B7C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1.45</w:t>
            </w:r>
          </w:p>
        </w:tc>
        <w:tc>
          <w:tcPr>
            <w:tcW w:w="2132" w:type="dxa"/>
          </w:tcPr>
          <w:p w14:paraId="36F61F33" w14:textId="2932912F" w:rsidR="00B2298F" w:rsidRDefault="000F7267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27</w:t>
            </w:r>
          </w:p>
        </w:tc>
        <w:tc>
          <w:tcPr>
            <w:tcW w:w="1906" w:type="dxa"/>
          </w:tcPr>
          <w:p w14:paraId="603E2B19" w14:textId="30BF7919" w:rsidR="00B2298F" w:rsidRDefault="000F7267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39.15</w:t>
            </w:r>
          </w:p>
        </w:tc>
      </w:tr>
    </w:tbl>
    <w:p w14:paraId="3284EBA1" w14:textId="665776B2" w:rsidR="007F05AB" w:rsidRDefault="007F05AB">
      <w:pPr>
        <w:rPr>
          <w:rFonts w:ascii="Arial" w:hAnsi="Arial"/>
        </w:rPr>
      </w:pPr>
    </w:p>
    <w:p w14:paraId="63742384" w14:textId="77777777" w:rsidR="00C822BD" w:rsidRDefault="00C822BD">
      <w:pPr>
        <w:rPr>
          <w:rFonts w:ascii="Arial" w:hAnsi="Arial"/>
        </w:rPr>
      </w:pPr>
    </w:p>
    <w:p w14:paraId="30F3FE84" w14:textId="0D69A040" w:rsidR="00997D36" w:rsidRDefault="00997D36" w:rsidP="00997D36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>: Show your mass calculation for Reaction 1 (trial 1).</w:t>
      </w:r>
    </w:p>
    <w:p w14:paraId="5654B700" w14:textId="77777777" w:rsidR="00E00542" w:rsidRDefault="00E00542" w:rsidP="00A75E85">
      <w:pPr>
        <w:rPr>
          <w:rFonts w:ascii="Arial" w:hAnsi="Arial"/>
          <w:u w:val="single"/>
        </w:rPr>
      </w:pPr>
    </w:p>
    <w:p w14:paraId="0AFD5943" w14:textId="17C5AD8C" w:rsidR="00E00542" w:rsidRDefault="000F7267" w:rsidP="00A75E85">
      <w:pPr>
        <w:rPr>
          <w:rFonts w:ascii="Arial" w:hAnsi="Arial"/>
        </w:rPr>
      </w:pPr>
      <w:r>
        <w:rPr>
          <w:rFonts w:ascii="Arial" w:hAnsi="Arial"/>
        </w:rPr>
        <w:t>Mass= density x volume</w:t>
      </w:r>
    </w:p>
    <w:p w14:paraId="159F986C" w14:textId="3A810CE7" w:rsidR="000F7267" w:rsidRDefault="000F7267" w:rsidP="00A75E85">
      <w:pPr>
        <w:rPr>
          <w:rFonts w:ascii="Arial" w:hAnsi="Arial"/>
        </w:rPr>
      </w:pPr>
      <w:r>
        <w:rPr>
          <w:rFonts w:ascii="Arial" w:hAnsi="Arial"/>
        </w:rPr>
        <w:t>=1.15 x 18</w:t>
      </w:r>
    </w:p>
    <w:p w14:paraId="03D8DD80" w14:textId="521EDBED" w:rsidR="000F7267" w:rsidRPr="00041B48" w:rsidRDefault="000F7267" w:rsidP="00A75E85">
      <w:pPr>
        <w:rPr>
          <w:rFonts w:ascii="Arial" w:hAnsi="Arial"/>
        </w:rPr>
      </w:pPr>
      <w:r>
        <w:rPr>
          <w:rFonts w:ascii="Arial" w:hAnsi="Arial"/>
        </w:rPr>
        <w:t>=20.7</w:t>
      </w:r>
    </w:p>
    <w:p w14:paraId="34562626" w14:textId="71E58032" w:rsidR="00E00542" w:rsidRPr="00041B48" w:rsidRDefault="00E00542" w:rsidP="00A75E85">
      <w:pPr>
        <w:rPr>
          <w:rFonts w:ascii="Arial" w:hAnsi="Arial"/>
        </w:rPr>
      </w:pPr>
    </w:p>
    <w:p w14:paraId="132F9238" w14:textId="77777777" w:rsidR="00661B84" w:rsidRPr="007F05AB" w:rsidRDefault="00661B84" w:rsidP="007F05AB">
      <w:pPr>
        <w:rPr>
          <w:rFonts w:ascii="Arial" w:hAnsi="Arial"/>
        </w:rPr>
      </w:pPr>
    </w:p>
    <w:p w14:paraId="20852D39" w14:textId="77777777" w:rsidR="00315AAF" w:rsidRDefault="00315AAF" w:rsidP="007F05AB">
      <w:pPr>
        <w:rPr>
          <w:rFonts w:ascii="Arial" w:hAnsi="Arial"/>
        </w:rPr>
      </w:pPr>
    </w:p>
    <w:p w14:paraId="3685ED4A" w14:textId="2D55621A" w:rsidR="007A7416" w:rsidRDefault="007A7416" w:rsidP="007F05AB">
      <w:pPr>
        <w:rPr>
          <w:rFonts w:ascii="Arial" w:hAnsi="Arial"/>
          <w:sz w:val="28"/>
          <w:szCs w:val="28"/>
        </w:rPr>
      </w:pPr>
    </w:p>
    <w:p w14:paraId="4AED0035" w14:textId="77777777" w:rsidR="007A7416" w:rsidRDefault="007A7416" w:rsidP="007F05AB">
      <w:pPr>
        <w:rPr>
          <w:rFonts w:ascii="Arial" w:hAnsi="Arial"/>
          <w:sz w:val="28"/>
          <w:szCs w:val="28"/>
        </w:rPr>
      </w:pPr>
    </w:p>
    <w:p w14:paraId="012DC04F" w14:textId="77777777" w:rsidR="007A7416" w:rsidRDefault="007A7416" w:rsidP="007F05AB">
      <w:pPr>
        <w:rPr>
          <w:rFonts w:ascii="Arial" w:hAnsi="Arial"/>
          <w:sz w:val="28"/>
          <w:szCs w:val="28"/>
        </w:rPr>
      </w:pPr>
    </w:p>
    <w:p w14:paraId="53373C03" w14:textId="77777777" w:rsidR="007A7416" w:rsidRDefault="007A7416" w:rsidP="007F05AB">
      <w:pPr>
        <w:rPr>
          <w:rFonts w:ascii="Arial" w:hAnsi="Arial"/>
          <w:sz w:val="28"/>
          <w:szCs w:val="28"/>
        </w:rPr>
      </w:pPr>
    </w:p>
    <w:p w14:paraId="09062A78" w14:textId="77777777" w:rsidR="007A7416" w:rsidRDefault="007A7416" w:rsidP="007F05AB">
      <w:pPr>
        <w:rPr>
          <w:rFonts w:ascii="Arial" w:hAnsi="Arial"/>
          <w:sz w:val="28"/>
          <w:szCs w:val="28"/>
        </w:rPr>
      </w:pPr>
    </w:p>
    <w:p w14:paraId="4C97E156" w14:textId="77777777" w:rsidR="007A7416" w:rsidRDefault="007A7416" w:rsidP="007F05AB">
      <w:pPr>
        <w:rPr>
          <w:rFonts w:ascii="Arial" w:hAnsi="Arial"/>
          <w:sz w:val="28"/>
          <w:szCs w:val="28"/>
        </w:rPr>
      </w:pPr>
    </w:p>
    <w:p w14:paraId="79AC6C5E" w14:textId="77777777" w:rsidR="007A7416" w:rsidRDefault="007A7416" w:rsidP="007F05AB">
      <w:pPr>
        <w:rPr>
          <w:rFonts w:ascii="Arial" w:hAnsi="Arial"/>
          <w:sz w:val="28"/>
          <w:szCs w:val="28"/>
        </w:rPr>
      </w:pPr>
    </w:p>
    <w:p w14:paraId="070F3A1F" w14:textId="30D1A589" w:rsidR="00063114" w:rsidRPr="00C03021" w:rsidRDefault="0032750A" w:rsidP="007F05AB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Table </w:t>
      </w:r>
      <w:r w:rsidR="00C03021" w:rsidRPr="00C03021">
        <w:rPr>
          <w:rFonts w:ascii="Arial" w:hAnsi="Arial"/>
          <w:sz w:val="28"/>
          <w:szCs w:val="28"/>
        </w:rPr>
        <w:t>I</w:t>
      </w:r>
      <w:r w:rsidR="00423DC0">
        <w:rPr>
          <w:rFonts w:ascii="Arial" w:hAnsi="Arial"/>
          <w:sz w:val="28"/>
          <w:szCs w:val="28"/>
        </w:rPr>
        <w:t>I</w:t>
      </w:r>
      <w:r w:rsidR="00055CA0">
        <w:rPr>
          <w:rFonts w:ascii="Arial" w:hAnsi="Arial"/>
          <w:sz w:val="28"/>
          <w:szCs w:val="28"/>
        </w:rPr>
        <w:t>I</w:t>
      </w:r>
      <w:r w:rsidR="00BF7D12">
        <w:rPr>
          <w:rFonts w:ascii="Arial" w:hAnsi="Arial"/>
          <w:sz w:val="28"/>
          <w:szCs w:val="28"/>
        </w:rPr>
        <w:t xml:space="preserve"> – M</w:t>
      </w:r>
      <w:r w:rsidR="00BF7D12" w:rsidRPr="00BF7D12">
        <w:rPr>
          <w:rFonts w:ascii="Arial" w:hAnsi="Arial"/>
          <w:sz w:val="28"/>
          <w:szCs w:val="28"/>
        </w:rPr>
        <w:t>oles of Reactant B</w:t>
      </w:r>
    </w:p>
    <w:p w14:paraId="68FA8B17" w14:textId="77777777" w:rsidR="00063114" w:rsidRDefault="00063114" w:rsidP="007F05AB">
      <w:pPr>
        <w:rPr>
          <w:rFonts w:ascii="Arial" w:hAnsi="Arial"/>
        </w:rPr>
      </w:pPr>
    </w:p>
    <w:p w14:paraId="26ADB312" w14:textId="77777777" w:rsidR="00870DDB" w:rsidRDefault="00AA66C9" w:rsidP="007F05AB">
      <w:pPr>
        <w:rPr>
          <w:rFonts w:ascii="Arial" w:hAnsi="Arial"/>
        </w:rPr>
      </w:pPr>
      <w:r>
        <w:rPr>
          <w:rFonts w:ascii="Arial" w:hAnsi="Arial"/>
        </w:rPr>
        <w:lastRenderedPageBreak/>
        <w:t>Complete the table below using data found under the Activity-Form tab (concentration), volume data from Table I, and information found under the Background tab (see the Summary of Needed Formulas section near the end).</w:t>
      </w:r>
      <w:r w:rsidR="00496F1A">
        <w:rPr>
          <w:rFonts w:ascii="Arial" w:hAnsi="Arial"/>
        </w:rPr>
        <w:t xml:space="preserve"> </w:t>
      </w:r>
    </w:p>
    <w:p w14:paraId="3CE170D2" w14:textId="77777777" w:rsidR="004D502E" w:rsidRDefault="004D502E" w:rsidP="007F05AB">
      <w:pPr>
        <w:rPr>
          <w:rFonts w:ascii="Arial" w:hAnsi="Arial"/>
        </w:rPr>
      </w:pPr>
    </w:p>
    <w:p w14:paraId="2AFB6253" w14:textId="3C93F455" w:rsidR="00870DDB" w:rsidRDefault="00496F1A" w:rsidP="007F05AB">
      <w:pPr>
        <w:rPr>
          <w:rFonts w:ascii="Arial" w:hAnsi="Arial"/>
        </w:rPr>
      </w:pPr>
      <w:r w:rsidRPr="00496F1A">
        <w:rPr>
          <w:rFonts w:ascii="Arial" w:hAnsi="Arial"/>
          <w:u w:val="single"/>
        </w:rPr>
        <w:t>Note</w:t>
      </w:r>
      <w:r>
        <w:rPr>
          <w:rFonts w:ascii="Arial" w:hAnsi="Arial"/>
        </w:rPr>
        <w:t xml:space="preserve">: Be careful! Volume B </w:t>
      </w:r>
      <w:r w:rsidRPr="00496F1A">
        <w:rPr>
          <w:rFonts w:ascii="Arial" w:hAnsi="Arial"/>
        </w:rPr>
        <w:t>must</w:t>
      </w:r>
      <w:r>
        <w:rPr>
          <w:rFonts w:ascii="Arial" w:hAnsi="Arial"/>
        </w:rPr>
        <w:t xml:space="preserve"> be in </w:t>
      </w:r>
      <w:r w:rsidR="00601BEB">
        <w:rPr>
          <w:rFonts w:ascii="Arial" w:hAnsi="Arial"/>
        </w:rPr>
        <w:t>liter (</w:t>
      </w:r>
      <w:r>
        <w:rPr>
          <w:rFonts w:ascii="Arial" w:hAnsi="Arial"/>
        </w:rPr>
        <w:t>L</w:t>
      </w:r>
      <w:r w:rsidR="00601BEB">
        <w:rPr>
          <w:rFonts w:ascii="Arial" w:hAnsi="Arial"/>
        </w:rPr>
        <w:t>)</w:t>
      </w:r>
      <w:r>
        <w:rPr>
          <w:rFonts w:ascii="Arial" w:hAnsi="Arial"/>
        </w:rPr>
        <w:t xml:space="preserve"> here not </w:t>
      </w:r>
      <w:r w:rsidR="00601BEB">
        <w:rPr>
          <w:rFonts w:ascii="Arial" w:hAnsi="Arial"/>
        </w:rPr>
        <w:t>milliliter (</w:t>
      </w:r>
      <w:r>
        <w:rPr>
          <w:rFonts w:ascii="Arial" w:hAnsi="Arial"/>
        </w:rPr>
        <w:t>mL</w:t>
      </w:r>
      <w:r w:rsidR="00601BEB">
        <w:rPr>
          <w:rFonts w:ascii="Arial" w:hAnsi="Arial"/>
        </w:rPr>
        <w:t>)</w:t>
      </w:r>
      <w:r w:rsidR="00870DDB">
        <w:rPr>
          <w:rFonts w:ascii="Arial" w:hAnsi="Arial"/>
        </w:rPr>
        <w:t xml:space="preserve"> (1000 mL = 1.000 L).</w:t>
      </w:r>
    </w:p>
    <w:p w14:paraId="6EB6EEB5" w14:textId="77777777" w:rsidR="00063114" w:rsidRPr="007F05AB" w:rsidRDefault="00063114" w:rsidP="007F05AB">
      <w:pPr>
        <w:rPr>
          <w:rFonts w:ascii="Arial" w:hAnsi="Arial"/>
        </w:rPr>
      </w:pPr>
    </w:p>
    <w:tbl>
      <w:tblPr>
        <w:tblStyle w:val="TableGrid"/>
        <w:tblW w:w="0" w:type="auto"/>
        <w:tblCellMar>
          <w:top w:w="216" w:type="dxa"/>
          <w:left w:w="115" w:type="dxa"/>
          <w:bottom w:w="216" w:type="dxa"/>
          <w:right w:w="115" w:type="dxa"/>
        </w:tblCellMar>
        <w:tblLook w:val="04A0" w:firstRow="1" w:lastRow="0" w:firstColumn="1" w:lastColumn="0" w:noHBand="0" w:noVBand="1"/>
      </w:tblPr>
      <w:tblGrid>
        <w:gridCol w:w="2484"/>
        <w:gridCol w:w="512"/>
        <w:gridCol w:w="1857"/>
        <w:gridCol w:w="1337"/>
        <w:gridCol w:w="3735"/>
      </w:tblGrid>
      <w:tr w:rsidR="00086C17" w14:paraId="295800EB" w14:textId="54911202" w:rsidTr="00041B48">
        <w:trPr>
          <w:cantSplit/>
          <w:trHeight w:val="1664"/>
        </w:trPr>
        <w:tc>
          <w:tcPr>
            <w:tcW w:w="0" w:type="auto"/>
            <w:shd w:val="clear" w:color="auto" w:fill="CCFFCC"/>
          </w:tcPr>
          <w:p w14:paraId="345C930E" w14:textId="77777777" w:rsidR="00086C17" w:rsidRDefault="00086C17" w:rsidP="00063114">
            <w:pPr>
              <w:jc w:val="center"/>
              <w:rPr>
                <w:rFonts w:ascii="Arial" w:hAnsi="Arial"/>
                <w:b/>
              </w:rPr>
            </w:pPr>
          </w:p>
          <w:p w14:paraId="16A8A8BB" w14:textId="750E85EB" w:rsidR="00086C17" w:rsidRPr="004D1460" w:rsidRDefault="00086C17" w:rsidP="00063114">
            <w:pPr>
              <w:jc w:val="center"/>
              <w:rPr>
                <w:rFonts w:ascii="Arial" w:hAnsi="Arial"/>
                <w:b/>
              </w:rPr>
            </w:pPr>
            <w:r w:rsidRPr="00086C17">
              <w:rPr>
                <w:rFonts w:ascii="Arial" w:hAnsi="Arial"/>
                <w:b/>
              </w:rPr>
              <w:t>Reactant B solution</w:t>
            </w:r>
          </w:p>
        </w:tc>
        <w:tc>
          <w:tcPr>
            <w:tcW w:w="0" w:type="auto"/>
            <w:shd w:val="clear" w:color="auto" w:fill="CCFFCC"/>
            <w:textDirection w:val="btLr"/>
          </w:tcPr>
          <w:p w14:paraId="1BDF991A" w14:textId="556F889D" w:rsidR="00086C17" w:rsidRDefault="00086C17" w:rsidP="00E06DB3">
            <w:pPr>
              <w:ind w:left="113" w:right="11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Trial</w:t>
            </w:r>
          </w:p>
        </w:tc>
        <w:tc>
          <w:tcPr>
            <w:tcW w:w="0" w:type="auto"/>
            <w:shd w:val="clear" w:color="auto" w:fill="CCFFCC"/>
          </w:tcPr>
          <w:p w14:paraId="3A284BF3" w14:textId="77777777" w:rsidR="00086C17" w:rsidRDefault="00086C17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Concentration</w:t>
            </w:r>
          </w:p>
          <w:p w14:paraId="5F5DBDD0" w14:textId="19CBA026" w:rsidR="00086C17" w:rsidRPr="004D1460" w:rsidRDefault="00086C17" w:rsidP="00063114">
            <w:pPr>
              <w:jc w:val="center"/>
              <w:rPr>
                <w:rFonts w:ascii="Arial" w:hAnsi="Arial"/>
                <w:b/>
              </w:rPr>
            </w:pPr>
            <w:r w:rsidRPr="00086C17">
              <w:rPr>
                <w:rFonts w:ascii="Arial" w:hAnsi="Arial"/>
                <w:b/>
              </w:rPr>
              <w:t>(mol</w:t>
            </w:r>
            <w:r w:rsidR="00EB0E28">
              <w:rPr>
                <w:rFonts w:ascii="Arial" w:hAnsi="Arial"/>
                <w:b/>
              </w:rPr>
              <w:t xml:space="preserve"> </w:t>
            </w:r>
            <w:r w:rsidRPr="00086C17">
              <w:rPr>
                <w:rFonts w:ascii="Arial" w:hAnsi="Arial"/>
                <w:b/>
              </w:rPr>
              <w:t>/</w:t>
            </w:r>
            <w:r w:rsidR="00EB0E28">
              <w:rPr>
                <w:rFonts w:ascii="Arial" w:hAnsi="Arial"/>
                <w:b/>
              </w:rPr>
              <w:t xml:space="preserve"> </w:t>
            </w:r>
            <w:r w:rsidRPr="00086C17">
              <w:rPr>
                <w:rFonts w:ascii="Arial" w:hAnsi="Arial"/>
                <w:b/>
              </w:rPr>
              <w:t>L)</w:t>
            </w:r>
          </w:p>
        </w:tc>
        <w:tc>
          <w:tcPr>
            <w:tcW w:w="1337" w:type="dxa"/>
            <w:shd w:val="clear" w:color="auto" w:fill="CCFFCC"/>
          </w:tcPr>
          <w:p w14:paraId="0F011E93" w14:textId="77777777" w:rsidR="00086C17" w:rsidRDefault="00086C17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Volume B</w:t>
            </w:r>
          </w:p>
          <w:p w14:paraId="2A47B107" w14:textId="38FEAD9E" w:rsidR="00086C17" w:rsidRPr="004D1460" w:rsidRDefault="00086C17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(L)</w:t>
            </w:r>
          </w:p>
        </w:tc>
        <w:tc>
          <w:tcPr>
            <w:tcW w:w="3735" w:type="dxa"/>
            <w:shd w:val="clear" w:color="auto" w:fill="CCFFCC"/>
          </w:tcPr>
          <w:p w14:paraId="7442AC43" w14:textId="7554C12F" w:rsidR="00086C17" w:rsidRDefault="00086C17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Moles of </w:t>
            </w:r>
            <w:r w:rsidR="00305ACC">
              <w:rPr>
                <w:rFonts w:ascii="Arial" w:hAnsi="Arial"/>
                <w:b/>
              </w:rPr>
              <w:t xml:space="preserve">Reactant </w:t>
            </w:r>
            <w:r>
              <w:rPr>
                <w:rFonts w:ascii="Arial" w:hAnsi="Arial"/>
                <w:b/>
              </w:rPr>
              <w:t>B</w:t>
            </w:r>
          </w:p>
          <w:p w14:paraId="5C6CAE04" w14:textId="3CD78C3D" w:rsidR="00086C17" w:rsidRDefault="00086C17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(mol)</w:t>
            </w:r>
          </w:p>
        </w:tc>
      </w:tr>
      <w:tr w:rsidR="00086C17" w14:paraId="6647E929" w14:textId="719E4F89" w:rsidTr="00C74AEC">
        <w:trPr>
          <w:trHeight w:val="328"/>
        </w:trPr>
        <w:tc>
          <w:tcPr>
            <w:tcW w:w="0" w:type="auto"/>
            <w:vMerge w:val="restart"/>
          </w:tcPr>
          <w:p w14:paraId="588383FC" w14:textId="36F66A77" w:rsidR="00086C17" w:rsidRDefault="00086C17" w:rsidP="00063114">
            <w:pPr>
              <w:jc w:val="center"/>
              <w:rPr>
                <w:rFonts w:ascii="Arial" w:hAnsi="Arial"/>
              </w:rPr>
            </w:pPr>
          </w:p>
          <w:p w14:paraId="302812B6" w14:textId="6C61A3CA" w:rsidR="00086C17" w:rsidRDefault="00086C17" w:rsidP="00063114">
            <w:pPr>
              <w:jc w:val="center"/>
              <w:rPr>
                <w:rFonts w:ascii="Arial" w:hAnsi="Arial"/>
              </w:rPr>
            </w:pPr>
            <w:r w:rsidRPr="007C7AA3">
              <w:rPr>
                <w:rFonts w:ascii="Arial" w:hAnsi="Arial"/>
              </w:rPr>
              <w:t>NaHCO</w:t>
            </w:r>
            <w:r w:rsidRPr="007C7AA3">
              <w:rPr>
                <w:rFonts w:ascii="Arial" w:hAnsi="Arial"/>
                <w:vertAlign w:val="subscript"/>
              </w:rPr>
              <w:t>3</w:t>
            </w:r>
          </w:p>
        </w:tc>
        <w:tc>
          <w:tcPr>
            <w:tcW w:w="0" w:type="auto"/>
          </w:tcPr>
          <w:p w14:paraId="04D2A255" w14:textId="77EA2852" w:rsidR="00086C17" w:rsidRDefault="00086C17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0" w:type="auto"/>
          </w:tcPr>
          <w:p w14:paraId="36D1BD1F" w14:textId="13DCC4EB" w:rsidR="00086C17" w:rsidRDefault="00805B7C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Verdana" w:hAnsi="Verdana"/>
                <w:color w:val="222222"/>
                <w:shd w:val="clear" w:color="auto" w:fill="FFFFFF"/>
              </w:rPr>
              <w:t>8.00</w:t>
            </w:r>
          </w:p>
        </w:tc>
        <w:tc>
          <w:tcPr>
            <w:tcW w:w="1337" w:type="dxa"/>
          </w:tcPr>
          <w:p w14:paraId="76AA29DD" w14:textId="57EE6A21" w:rsidR="00086C17" w:rsidRDefault="000F7267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13.00</w:t>
            </w:r>
          </w:p>
        </w:tc>
        <w:tc>
          <w:tcPr>
            <w:tcW w:w="3735" w:type="dxa"/>
          </w:tcPr>
          <w:p w14:paraId="22C4135C" w14:textId="77D8EA0C" w:rsidR="00086C17" w:rsidRDefault="00B04752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104</w:t>
            </w:r>
          </w:p>
        </w:tc>
      </w:tr>
      <w:tr w:rsidR="00086C17" w14:paraId="58FF0EDC" w14:textId="77777777" w:rsidTr="00C74AEC">
        <w:trPr>
          <w:trHeight w:val="328"/>
        </w:trPr>
        <w:tc>
          <w:tcPr>
            <w:tcW w:w="0" w:type="auto"/>
            <w:vMerge/>
          </w:tcPr>
          <w:p w14:paraId="3702B539" w14:textId="77777777" w:rsidR="00086C17" w:rsidRDefault="00086C17" w:rsidP="00063114">
            <w:pPr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629D1A9C" w14:textId="6D19BAD6" w:rsidR="00086C17" w:rsidRDefault="00086C17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0" w:type="auto"/>
          </w:tcPr>
          <w:p w14:paraId="4E72747A" w14:textId="5AAD8CEC" w:rsidR="00086C17" w:rsidRDefault="00805B7C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Verdana" w:hAnsi="Verdana"/>
                <w:color w:val="222222"/>
                <w:shd w:val="clear" w:color="auto" w:fill="FFFFFF"/>
              </w:rPr>
              <w:t>8.00</w:t>
            </w:r>
          </w:p>
        </w:tc>
        <w:tc>
          <w:tcPr>
            <w:tcW w:w="1337" w:type="dxa"/>
          </w:tcPr>
          <w:p w14:paraId="17EB46C3" w14:textId="0476174B" w:rsidR="00086C17" w:rsidRDefault="000F7267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14.00</w:t>
            </w:r>
          </w:p>
        </w:tc>
        <w:tc>
          <w:tcPr>
            <w:tcW w:w="3735" w:type="dxa"/>
          </w:tcPr>
          <w:p w14:paraId="68253730" w14:textId="7792124E" w:rsidR="00086C17" w:rsidRDefault="00B04752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112</w:t>
            </w:r>
          </w:p>
        </w:tc>
      </w:tr>
      <w:tr w:rsidR="00086C17" w14:paraId="632B2F71" w14:textId="7108DACE" w:rsidTr="00C74AEC">
        <w:trPr>
          <w:trHeight w:val="328"/>
        </w:trPr>
        <w:tc>
          <w:tcPr>
            <w:tcW w:w="0" w:type="auto"/>
            <w:vMerge w:val="restart"/>
          </w:tcPr>
          <w:p w14:paraId="6C3E5A8A" w14:textId="77777777" w:rsidR="00086C17" w:rsidRDefault="00086C17" w:rsidP="00063114">
            <w:pPr>
              <w:jc w:val="center"/>
              <w:rPr>
                <w:rFonts w:ascii="Arial" w:hAnsi="Arial"/>
              </w:rPr>
            </w:pPr>
          </w:p>
          <w:p w14:paraId="6FC8C61F" w14:textId="54088091" w:rsidR="00086C17" w:rsidRDefault="00086C17" w:rsidP="00063114">
            <w:pPr>
              <w:jc w:val="center"/>
              <w:rPr>
                <w:rFonts w:ascii="Arial" w:hAnsi="Arial"/>
              </w:rPr>
            </w:pPr>
            <w:r w:rsidRPr="007C7AA3">
              <w:rPr>
                <w:rFonts w:ascii="Arial" w:hAnsi="Arial"/>
              </w:rPr>
              <w:t>NaCl</w:t>
            </w:r>
          </w:p>
        </w:tc>
        <w:tc>
          <w:tcPr>
            <w:tcW w:w="0" w:type="auto"/>
          </w:tcPr>
          <w:p w14:paraId="28A7614C" w14:textId="0F21970F" w:rsidR="00086C17" w:rsidRDefault="00086C17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0" w:type="auto"/>
          </w:tcPr>
          <w:p w14:paraId="5F412388" w14:textId="5656A77D" w:rsidR="00086C17" w:rsidRDefault="00805B7C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5.00</w:t>
            </w:r>
          </w:p>
        </w:tc>
        <w:tc>
          <w:tcPr>
            <w:tcW w:w="1337" w:type="dxa"/>
          </w:tcPr>
          <w:p w14:paraId="091A76AB" w14:textId="72BCFE01" w:rsidR="00086C17" w:rsidRDefault="000F7267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16.00</w:t>
            </w:r>
          </w:p>
        </w:tc>
        <w:tc>
          <w:tcPr>
            <w:tcW w:w="3735" w:type="dxa"/>
          </w:tcPr>
          <w:p w14:paraId="17B192E4" w14:textId="69323E54" w:rsidR="00086C17" w:rsidRDefault="00B04752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80</w:t>
            </w:r>
          </w:p>
        </w:tc>
      </w:tr>
      <w:tr w:rsidR="00086C17" w14:paraId="20522B32" w14:textId="77777777" w:rsidTr="00C74AEC">
        <w:trPr>
          <w:trHeight w:val="328"/>
        </w:trPr>
        <w:tc>
          <w:tcPr>
            <w:tcW w:w="0" w:type="auto"/>
            <w:vMerge/>
          </w:tcPr>
          <w:p w14:paraId="596133A9" w14:textId="77777777" w:rsidR="00086C17" w:rsidRDefault="00086C17" w:rsidP="00063114">
            <w:pPr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657BC80E" w14:textId="16ACE2E8" w:rsidR="00086C17" w:rsidRDefault="00086C17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0" w:type="auto"/>
          </w:tcPr>
          <w:p w14:paraId="46423CA4" w14:textId="02CD1A43" w:rsidR="00086C17" w:rsidRDefault="00805B7C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5.00</w:t>
            </w:r>
          </w:p>
        </w:tc>
        <w:tc>
          <w:tcPr>
            <w:tcW w:w="1337" w:type="dxa"/>
          </w:tcPr>
          <w:p w14:paraId="761D3D3C" w14:textId="3D7031E0" w:rsidR="00086C17" w:rsidRDefault="000F7267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12.00</w:t>
            </w:r>
          </w:p>
        </w:tc>
        <w:tc>
          <w:tcPr>
            <w:tcW w:w="3735" w:type="dxa"/>
          </w:tcPr>
          <w:p w14:paraId="0C06B963" w14:textId="6C3DB613" w:rsidR="00086C17" w:rsidRDefault="00B04752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60</w:t>
            </w:r>
          </w:p>
        </w:tc>
      </w:tr>
    </w:tbl>
    <w:p w14:paraId="2076DAD6" w14:textId="1E275793" w:rsidR="000058A9" w:rsidRDefault="000058A9" w:rsidP="007F05AB">
      <w:pPr>
        <w:rPr>
          <w:rFonts w:ascii="Arial" w:hAnsi="Arial"/>
        </w:rPr>
      </w:pPr>
    </w:p>
    <w:p w14:paraId="66341B08" w14:textId="77777777" w:rsidR="00C03021" w:rsidRDefault="00C03021" w:rsidP="007F05AB">
      <w:pPr>
        <w:rPr>
          <w:rFonts w:ascii="Arial" w:hAnsi="Arial"/>
        </w:rPr>
      </w:pPr>
    </w:p>
    <w:p w14:paraId="68024C3B" w14:textId="77777777" w:rsidR="00E00542" w:rsidRDefault="00E00542" w:rsidP="007F05AB">
      <w:pPr>
        <w:rPr>
          <w:rFonts w:ascii="Arial" w:hAnsi="Arial"/>
          <w:u w:val="single"/>
        </w:rPr>
      </w:pPr>
    </w:p>
    <w:p w14:paraId="3B3357C3" w14:textId="77777777" w:rsidR="00E00542" w:rsidRDefault="00E00542" w:rsidP="007F05AB">
      <w:pPr>
        <w:rPr>
          <w:rFonts w:ascii="Arial" w:hAnsi="Arial"/>
          <w:u w:val="single"/>
        </w:rPr>
      </w:pPr>
    </w:p>
    <w:p w14:paraId="672CFB66" w14:textId="77777777" w:rsidR="00494748" w:rsidRDefault="00997D36" w:rsidP="00997D36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>: Show your moles of Reactant B calculation for NaCl (trial 1).</w:t>
      </w:r>
      <w:r w:rsidR="00325B1F">
        <w:rPr>
          <w:rFonts w:ascii="Arial" w:hAnsi="Arial"/>
        </w:rPr>
        <w:t xml:space="preserve"> </w:t>
      </w:r>
    </w:p>
    <w:p w14:paraId="1C3D8EFB" w14:textId="43B57017" w:rsidR="00997D36" w:rsidRDefault="00325B1F" w:rsidP="00997D36">
      <w:pPr>
        <w:rPr>
          <w:rFonts w:ascii="Arial" w:hAnsi="Arial"/>
        </w:rPr>
      </w:pPr>
      <w:r w:rsidRPr="00325B1F">
        <w:rPr>
          <w:rFonts w:ascii="Arial" w:hAnsi="Arial"/>
          <w:u w:val="single"/>
        </w:rPr>
        <w:t>Hint</w:t>
      </w:r>
      <w:r>
        <w:rPr>
          <w:rFonts w:ascii="Arial" w:hAnsi="Arial"/>
        </w:rPr>
        <w:t>: see the Summary of Needed Formulas section under the Background tab.</w:t>
      </w:r>
    </w:p>
    <w:p w14:paraId="3BBAB5FF" w14:textId="77777777" w:rsidR="00E00542" w:rsidRDefault="00E00542" w:rsidP="007F05AB">
      <w:pPr>
        <w:rPr>
          <w:rFonts w:ascii="Arial" w:hAnsi="Arial"/>
          <w:u w:val="single"/>
        </w:rPr>
      </w:pPr>
    </w:p>
    <w:p w14:paraId="04E4CF88" w14:textId="63E528B7" w:rsidR="00E00542" w:rsidRPr="0093366E" w:rsidRDefault="00E00542" w:rsidP="007F05AB">
      <w:pPr>
        <w:rPr>
          <w:rFonts w:ascii="Arial" w:hAnsi="Arial"/>
        </w:rPr>
      </w:pPr>
    </w:p>
    <w:p w14:paraId="24B3AE97" w14:textId="49ACE4F8" w:rsidR="00997D36" w:rsidRDefault="00B04752" w:rsidP="007F05AB">
      <w:pPr>
        <w:rPr>
          <w:rFonts w:ascii="Arial" w:hAnsi="Arial"/>
        </w:rPr>
      </w:pPr>
      <w:r>
        <w:rPr>
          <w:rFonts w:ascii="Arial" w:hAnsi="Arial"/>
        </w:rPr>
        <w:t>n = 5x16</w:t>
      </w:r>
    </w:p>
    <w:p w14:paraId="08D8DBAF" w14:textId="769DC079" w:rsidR="00B04752" w:rsidRDefault="00B04752" w:rsidP="007F05AB">
      <w:pPr>
        <w:rPr>
          <w:rFonts w:ascii="Arial" w:hAnsi="Arial"/>
          <w:u w:val="single"/>
        </w:rPr>
      </w:pPr>
      <w:r>
        <w:rPr>
          <w:rFonts w:ascii="Arial" w:hAnsi="Arial"/>
        </w:rPr>
        <w:t>=80</w:t>
      </w:r>
    </w:p>
    <w:p w14:paraId="51B66007" w14:textId="77777777" w:rsidR="003C1532" w:rsidRDefault="003C1532" w:rsidP="007F05AB">
      <w:pPr>
        <w:rPr>
          <w:rFonts w:ascii="Arial" w:hAnsi="Arial"/>
          <w:sz w:val="28"/>
          <w:szCs w:val="28"/>
        </w:rPr>
      </w:pPr>
    </w:p>
    <w:p w14:paraId="5C8EDA89" w14:textId="77777777" w:rsidR="003C1532" w:rsidRDefault="003C1532" w:rsidP="007F05AB">
      <w:pPr>
        <w:rPr>
          <w:rFonts w:ascii="Arial" w:hAnsi="Arial"/>
          <w:sz w:val="28"/>
          <w:szCs w:val="28"/>
        </w:rPr>
      </w:pPr>
    </w:p>
    <w:p w14:paraId="3D28E2C5" w14:textId="77777777" w:rsidR="00B051AE" w:rsidRDefault="00B051AE" w:rsidP="007F05AB">
      <w:pPr>
        <w:rPr>
          <w:rFonts w:ascii="Arial" w:hAnsi="Arial"/>
          <w:sz w:val="28"/>
          <w:szCs w:val="28"/>
        </w:rPr>
      </w:pPr>
    </w:p>
    <w:p w14:paraId="64907F66" w14:textId="77777777" w:rsidR="00B051AE" w:rsidRDefault="00B051AE" w:rsidP="007F05AB">
      <w:pPr>
        <w:rPr>
          <w:rFonts w:ascii="Arial" w:hAnsi="Arial"/>
          <w:sz w:val="28"/>
          <w:szCs w:val="28"/>
        </w:rPr>
      </w:pPr>
    </w:p>
    <w:p w14:paraId="1674521C" w14:textId="77777777" w:rsidR="00B051AE" w:rsidRDefault="00B051AE" w:rsidP="007F05AB">
      <w:pPr>
        <w:rPr>
          <w:rFonts w:ascii="Arial" w:hAnsi="Arial"/>
          <w:sz w:val="28"/>
          <w:szCs w:val="28"/>
        </w:rPr>
      </w:pPr>
    </w:p>
    <w:p w14:paraId="077EBEC9" w14:textId="77777777" w:rsidR="00B051AE" w:rsidRDefault="00B051AE" w:rsidP="007F05AB">
      <w:pPr>
        <w:rPr>
          <w:rFonts w:ascii="Arial" w:hAnsi="Arial"/>
          <w:sz w:val="28"/>
          <w:szCs w:val="28"/>
        </w:rPr>
      </w:pPr>
    </w:p>
    <w:p w14:paraId="2469EADB" w14:textId="77777777" w:rsidR="00B051AE" w:rsidRDefault="00B051AE" w:rsidP="007F05AB">
      <w:pPr>
        <w:rPr>
          <w:rFonts w:ascii="Arial" w:hAnsi="Arial"/>
          <w:sz w:val="28"/>
          <w:szCs w:val="28"/>
        </w:rPr>
      </w:pPr>
    </w:p>
    <w:p w14:paraId="0E639221" w14:textId="77777777" w:rsidR="00B051AE" w:rsidRDefault="00B051AE" w:rsidP="007F05AB">
      <w:pPr>
        <w:rPr>
          <w:rFonts w:ascii="Arial" w:hAnsi="Arial"/>
          <w:sz w:val="28"/>
          <w:szCs w:val="28"/>
        </w:rPr>
      </w:pPr>
    </w:p>
    <w:p w14:paraId="1CE9A2CE" w14:textId="77777777" w:rsidR="00B051AE" w:rsidRDefault="00B051AE" w:rsidP="007F05AB">
      <w:pPr>
        <w:rPr>
          <w:rFonts w:ascii="Arial" w:hAnsi="Arial"/>
          <w:sz w:val="28"/>
          <w:szCs w:val="28"/>
        </w:rPr>
      </w:pPr>
    </w:p>
    <w:p w14:paraId="4A176FC2" w14:textId="77777777" w:rsidR="00B051AE" w:rsidRDefault="00B051AE" w:rsidP="007F05AB">
      <w:pPr>
        <w:rPr>
          <w:rFonts w:ascii="Arial" w:hAnsi="Arial"/>
          <w:sz w:val="28"/>
          <w:szCs w:val="28"/>
        </w:rPr>
      </w:pPr>
    </w:p>
    <w:p w14:paraId="002744CA" w14:textId="77777777" w:rsidR="00B051AE" w:rsidRDefault="00B051AE" w:rsidP="007F05AB">
      <w:pPr>
        <w:rPr>
          <w:rFonts w:ascii="Arial" w:hAnsi="Arial"/>
          <w:sz w:val="28"/>
          <w:szCs w:val="28"/>
        </w:rPr>
      </w:pPr>
    </w:p>
    <w:p w14:paraId="35126770" w14:textId="7305D722" w:rsidR="00C03021" w:rsidRPr="00997D36" w:rsidRDefault="0032750A" w:rsidP="007F05AB">
      <w:pPr>
        <w:rPr>
          <w:rFonts w:ascii="Arial" w:hAnsi="Arial"/>
        </w:rPr>
      </w:pPr>
      <w:r>
        <w:rPr>
          <w:rFonts w:ascii="Arial" w:hAnsi="Arial"/>
          <w:sz w:val="28"/>
          <w:szCs w:val="28"/>
        </w:rPr>
        <w:lastRenderedPageBreak/>
        <w:t xml:space="preserve">Table </w:t>
      </w:r>
      <w:r w:rsidR="00055CA0">
        <w:rPr>
          <w:rFonts w:ascii="Arial" w:hAnsi="Arial"/>
          <w:sz w:val="28"/>
          <w:szCs w:val="28"/>
        </w:rPr>
        <w:t>IV</w:t>
      </w:r>
      <w:r w:rsidR="0004469F">
        <w:rPr>
          <w:rFonts w:ascii="Arial" w:hAnsi="Arial"/>
          <w:sz w:val="28"/>
          <w:szCs w:val="28"/>
        </w:rPr>
        <w:t xml:space="preserve"> </w:t>
      </w:r>
      <w:r w:rsidR="006F4A02">
        <w:rPr>
          <w:rFonts w:ascii="Arial" w:hAnsi="Arial"/>
          <w:sz w:val="28"/>
          <w:szCs w:val="28"/>
        </w:rPr>
        <w:t>–</w:t>
      </w:r>
      <w:r w:rsidR="0004469F">
        <w:rPr>
          <w:rFonts w:ascii="Arial" w:hAnsi="Arial"/>
          <w:sz w:val="28"/>
          <w:szCs w:val="28"/>
        </w:rPr>
        <w:t xml:space="preserve"> </w:t>
      </w:r>
      <w:r w:rsidR="006F4A02">
        <w:rPr>
          <w:rFonts w:ascii="Arial" w:hAnsi="Arial"/>
          <w:sz w:val="28"/>
          <w:szCs w:val="28"/>
        </w:rPr>
        <w:t xml:space="preserve">Heat </w:t>
      </w:r>
      <w:r w:rsidR="000D27D9">
        <w:rPr>
          <w:rFonts w:ascii="Arial" w:hAnsi="Arial"/>
          <w:sz w:val="28"/>
          <w:szCs w:val="28"/>
        </w:rPr>
        <w:t>of Reaction</w:t>
      </w:r>
    </w:p>
    <w:p w14:paraId="2BC18ED8" w14:textId="77777777" w:rsidR="006F4A02" w:rsidRDefault="006F4A02" w:rsidP="007F05AB">
      <w:pPr>
        <w:rPr>
          <w:rFonts w:ascii="Arial" w:hAnsi="Arial"/>
          <w:sz w:val="28"/>
          <w:szCs w:val="28"/>
        </w:rPr>
      </w:pPr>
    </w:p>
    <w:p w14:paraId="17B51575" w14:textId="0D493FF0" w:rsidR="009371A1" w:rsidRDefault="009371A1" w:rsidP="009371A1">
      <w:pPr>
        <w:rPr>
          <w:rFonts w:ascii="Arial" w:hAnsi="Arial"/>
        </w:rPr>
      </w:pPr>
      <w:r>
        <w:rPr>
          <w:rFonts w:ascii="Arial" w:hAnsi="Arial"/>
        </w:rPr>
        <w:t>Complete the table below using data f</w:t>
      </w:r>
      <w:r w:rsidR="0045420C">
        <w:rPr>
          <w:rFonts w:ascii="Arial" w:hAnsi="Arial"/>
        </w:rPr>
        <w:t xml:space="preserve">rom Table I (temperature), </w:t>
      </w:r>
      <w:r>
        <w:rPr>
          <w:rFonts w:ascii="Arial" w:hAnsi="Arial"/>
        </w:rPr>
        <w:t xml:space="preserve">data from Table II (mass), </w:t>
      </w:r>
      <w:r w:rsidR="00833EE6">
        <w:rPr>
          <w:rFonts w:ascii="Arial" w:hAnsi="Arial"/>
        </w:rPr>
        <w:t xml:space="preserve">data from Table III (moles of Reactant B), </w:t>
      </w:r>
      <w:r>
        <w:rPr>
          <w:rFonts w:ascii="Arial" w:hAnsi="Arial"/>
        </w:rPr>
        <w:t xml:space="preserve">and information found under the Background tab (see the Summary of Needed Formulas section near the end). </w:t>
      </w:r>
    </w:p>
    <w:p w14:paraId="1904E1A1" w14:textId="77777777" w:rsidR="009371A1" w:rsidRDefault="009371A1" w:rsidP="009371A1">
      <w:pPr>
        <w:rPr>
          <w:rFonts w:ascii="Arial" w:hAnsi="Arial"/>
        </w:rPr>
      </w:pPr>
    </w:p>
    <w:p w14:paraId="7BFE454D" w14:textId="288BE858" w:rsidR="009371A1" w:rsidRDefault="009371A1" w:rsidP="009371A1">
      <w:pPr>
        <w:rPr>
          <w:rFonts w:ascii="Arial" w:hAnsi="Arial"/>
        </w:rPr>
      </w:pPr>
      <w:r w:rsidRPr="00496F1A">
        <w:rPr>
          <w:rFonts w:ascii="Arial" w:hAnsi="Arial"/>
          <w:u w:val="single"/>
        </w:rPr>
        <w:t>Note</w:t>
      </w:r>
      <w:r w:rsidR="0045420C">
        <w:rPr>
          <w:rFonts w:ascii="Arial" w:hAnsi="Arial"/>
        </w:rPr>
        <w:t>: Be careful! Mass</w:t>
      </w:r>
      <w:r>
        <w:rPr>
          <w:rFonts w:ascii="Arial" w:hAnsi="Arial"/>
        </w:rPr>
        <w:t xml:space="preserve"> </w:t>
      </w:r>
      <w:r w:rsidRPr="00496F1A">
        <w:rPr>
          <w:rFonts w:ascii="Arial" w:hAnsi="Arial"/>
        </w:rPr>
        <w:t>must</w:t>
      </w:r>
      <w:r w:rsidR="0045420C">
        <w:rPr>
          <w:rFonts w:ascii="Arial" w:hAnsi="Arial"/>
        </w:rPr>
        <w:t xml:space="preserve"> be in kilogram (kg) here not grams (g)</w:t>
      </w:r>
      <w:r w:rsidR="006C2847">
        <w:rPr>
          <w:rFonts w:ascii="Arial" w:hAnsi="Arial"/>
        </w:rPr>
        <w:t>.</w:t>
      </w:r>
      <w:r w:rsidR="003B0D32">
        <w:rPr>
          <w:rFonts w:ascii="Arial" w:hAnsi="Arial"/>
        </w:rPr>
        <w:t xml:space="preserve">  Note: </w:t>
      </w:r>
      <w:r w:rsidR="0045420C">
        <w:rPr>
          <w:rFonts w:ascii="Arial" w:hAnsi="Arial"/>
        </w:rPr>
        <w:t>1000 g = 1.000 kg</w:t>
      </w:r>
    </w:p>
    <w:p w14:paraId="7814B7FE" w14:textId="6590D245" w:rsidR="0045420C" w:rsidRDefault="0045420C" w:rsidP="009371A1">
      <w:pPr>
        <w:rPr>
          <w:rFonts w:ascii="Arial" w:hAnsi="Arial"/>
        </w:rPr>
      </w:pPr>
      <w:r>
        <w:rPr>
          <w:rFonts w:ascii="Arial" w:hAnsi="Arial"/>
        </w:rPr>
        <w:t xml:space="preserve">Remember that </w:t>
      </w:r>
      <w:r w:rsidRPr="0045420C">
        <w:rPr>
          <w:rFonts w:ascii="Lucida Grande" w:hAnsi="Lucida Grande" w:cs="Lucida Grande"/>
          <w:color w:val="000000"/>
        </w:rPr>
        <w:t>Δ</w:t>
      </w:r>
      <w:r w:rsidRPr="0045420C">
        <w:rPr>
          <w:rFonts w:ascii="Arial" w:hAnsi="Arial"/>
        </w:rPr>
        <w:t>T</w:t>
      </w:r>
      <w:r>
        <w:rPr>
          <w:rFonts w:ascii="Arial" w:hAnsi="Arial"/>
        </w:rPr>
        <w:t xml:space="preserve"> = T</w:t>
      </w:r>
      <w:r>
        <w:rPr>
          <w:rFonts w:ascii="Arial" w:hAnsi="Arial"/>
          <w:vertAlign w:val="subscript"/>
        </w:rPr>
        <w:t>F</w:t>
      </w:r>
      <w:r w:rsidRPr="0045420C">
        <w:rPr>
          <w:rFonts w:ascii="Arial" w:hAnsi="Arial"/>
          <w:vertAlign w:val="subscript"/>
        </w:rPr>
        <w:t>inal</w:t>
      </w:r>
      <w:r>
        <w:rPr>
          <w:rFonts w:ascii="Arial" w:hAnsi="Arial"/>
        </w:rPr>
        <w:t xml:space="preserve"> - T</w:t>
      </w:r>
      <w:r>
        <w:rPr>
          <w:rFonts w:ascii="Arial" w:hAnsi="Arial"/>
          <w:vertAlign w:val="subscript"/>
        </w:rPr>
        <w:t>I</w:t>
      </w:r>
      <w:r w:rsidRPr="0045420C">
        <w:rPr>
          <w:rFonts w:ascii="Arial" w:hAnsi="Arial"/>
          <w:vertAlign w:val="subscript"/>
        </w:rPr>
        <w:t>nital</w:t>
      </w:r>
      <w:r>
        <w:rPr>
          <w:rFonts w:ascii="Arial" w:hAnsi="Arial"/>
        </w:rPr>
        <w:t xml:space="preserve"> and that </w:t>
      </w:r>
      <w:r w:rsidRPr="0045420C">
        <w:rPr>
          <w:rFonts w:ascii="Lucida Grande" w:hAnsi="Lucida Grande" w:cs="Lucida Grande"/>
          <w:color w:val="000000"/>
        </w:rPr>
        <w:t>Δ</w:t>
      </w:r>
      <w:r w:rsidRPr="0045420C">
        <w:rPr>
          <w:rFonts w:ascii="Arial" w:hAnsi="Arial"/>
        </w:rPr>
        <w:t>T</w:t>
      </w:r>
      <w:r>
        <w:rPr>
          <w:rFonts w:ascii="Arial" w:hAnsi="Arial"/>
        </w:rPr>
        <w:t xml:space="preserve"> can be positive or negative.</w:t>
      </w:r>
    </w:p>
    <w:p w14:paraId="4E269694" w14:textId="6882C30A" w:rsidR="00833EE6" w:rsidRDefault="00F80BC6" w:rsidP="009371A1">
      <w:pPr>
        <w:rPr>
          <w:rFonts w:ascii="Arial" w:hAnsi="Arial"/>
        </w:rPr>
      </w:pPr>
      <w:r>
        <w:rPr>
          <w:rFonts w:ascii="Arial" w:hAnsi="Arial"/>
        </w:rPr>
        <w:t xml:space="preserve">Report </w:t>
      </w:r>
      <w:r w:rsidR="00833EE6">
        <w:rPr>
          <w:rFonts w:ascii="Arial" w:hAnsi="Arial"/>
        </w:rPr>
        <w:t>Solution Heat Tra</w:t>
      </w:r>
      <w:r w:rsidR="006C2847">
        <w:rPr>
          <w:rFonts w:ascii="Arial" w:hAnsi="Arial"/>
        </w:rPr>
        <w:t>nsfer in kilo</w:t>
      </w:r>
      <w:r w:rsidR="003B0D32">
        <w:rPr>
          <w:rFonts w:ascii="Arial" w:hAnsi="Arial"/>
        </w:rPr>
        <w:t>joule (kJ) here not joule (J). Note: 1000 J = 1.000 kJ</w:t>
      </w:r>
    </w:p>
    <w:p w14:paraId="56F1C7AA" w14:textId="50D52850" w:rsidR="006C2847" w:rsidRPr="0045420C" w:rsidRDefault="006C2847" w:rsidP="009371A1">
      <w:pPr>
        <w:rPr>
          <w:rFonts w:ascii="Arial" w:hAnsi="Arial"/>
          <w:sz w:val="28"/>
          <w:szCs w:val="28"/>
        </w:rPr>
      </w:pPr>
      <w:r>
        <w:rPr>
          <w:rFonts w:ascii="Arial" w:hAnsi="Arial"/>
        </w:rPr>
        <w:t>Report Heat of Reaction per Mole in kilojoule per mole (kJ/mol) here not joule per mole (J/mol).</w:t>
      </w:r>
    </w:p>
    <w:p w14:paraId="64B595EE" w14:textId="77777777" w:rsidR="009371A1" w:rsidRDefault="009371A1" w:rsidP="007F05AB">
      <w:pPr>
        <w:rPr>
          <w:rFonts w:ascii="Arial" w:hAnsi="Arial"/>
          <w:sz w:val="28"/>
          <w:szCs w:val="28"/>
        </w:rPr>
      </w:pPr>
    </w:p>
    <w:tbl>
      <w:tblPr>
        <w:tblStyle w:val="TableGrid"/>
        <w:tblW w:w="10465" w:type="dxa"/>
        <w:tblLayout w:type="fixed"/>
        <w:tblCellMar>
          <w:top w:w="216" w:type="dxa"/>
          <w:left w:w="115" w:type="dxa"/>
          <w:bottom w:w="216" w:type="dxa"/>
          <w:right w:w="115" w:type="dxa"/>
        </w:tblCellMar>
        <w:tblLook w:val="04A0" w:firstRow="1" w:lastRow="0" w:firstColumn="1" w:lastColumn="0" w:noHBand="0" w:noVBand="1"/>
      </w:tblPr>
      <w:tblGrid>
        <w:gridCol w:w="1268"/>
        <w:gridCol w:w="512"/>
        <w:gridCol w:w="1485"/>
        <w:gridCol w:w="1279"/>
        <w:gridCol w:w="1243"/>
        <w:gridCol w:w="1353"/>
        <w:gridCol w:w="1164"/>
        <w:gridCol w:w="2161"/>
      </w:tblGrid>
      <w:tr w:rsidR="00854973" w14:paraId="43D7EFAC" w14:textId="279E6BEF" w:rsidTr="00041B48">
        <w:trPr>
          <w:cantSplit/>
          <w:trHeight w:val="1682"/>
        </w:trPr>
        <w:tc>
          <w:tcPr>
            <w:tcW w:w="1268" w:type="dxa"/>
            <w:shd w:val="clear" w:color="auto" w:fill="CCFFCC"/>
          </w:tcPr>
          <w:p w14:paraId="5EB0D767" w14:textId="77777777" w:rsidR="00854973" w:rsidRDefault="00854973" w:rsidP="006F4A02">
            <w:pPr>
              <w:jc w:val="center"/>
              <w:rPr>
                <w:rFonts w:ascii="Arial" w:hAnsi="Arial"/>
                <w:b/>
              </w:rPr>
            </w:pPr>
          </w:p>
          <w:p w14:paraId="4144721E" w14:textId="22B792AC" w:rsidR="00854973" w:rsidRPr="004D1460" w:rsidRDefault="00854973" w:rsidP="006F4A02">
            <w:pPr>
              <w:jc w:val="center"/>
              <w:rPr>
                <w:rFonts w:ascii="Arial" w:hAnsi="Arial"/>
                <w:b/>
              </w:rPr>
            </w:pPr>
            <w:r w:rsidRPr="006756E5">
              <w:rPr>
                <w:rFonts w:ascii="Arial" w:hAnsi="Arial"/>
                <w:b/>
              </w:rPr>
              <w:t>Reaction</w:t>
            </w:r>
          </w:p>
        </w:tc>
        <w:tc>
          <w:tcPr>
            <w:tcW w:w="512" w:type="dxa"/>
            <w:shd w:val="clear" w:color="auto" w:fill="CCFFCC"/>
            <w:textDirection w:val="btLr"/>
          </w:tcPr>
          <w:p w14:paraId="5A5E2C26" w14:textId="1671E42A" w:rsidR="00854973" w:rsidRDefault="00854973" w:rsidP="00E0535A">
            <w:pPr>
              <w:ind w:left="113" w:right="11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Trial</w:t>
            </w:r>
          </w:p>
          <w:p w14:paraId="74406E82" w14:textId="77777777" w:rsidR="00854973" w:rsidRDefault="00854973" w:rsidP="00E0535A">
            <w:pPr>
              <w:ind w:left="113" w:right="113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85" w:type="dxa"/>
            <w:shd w:val="clear" w:color="auto" w:fill="CCFFCC"/>
          </w:tcPr>
          <w:p w14:paraId="64E227FA" w14:textId="43083873" w:rsidR="00854973" w:rsidRDefault="00854973" w:rsidP="006756E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Solution Specific Heat</w:t>
            </w:r>
          </w:p>
          <w:p w14:paraId="79DAD1B8" w14:textId="5027DFED" w:rsidR="00854973" w:rsidRPr="004D1460" w:rsidRDefault="00854973" w:rsidP="006756E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</w:t>
            </w:r>
            <w:r w:rsidR="00592E6C">
              <w:rPr>
                <w:rFonts w:ascii="Arial" w:hAnsi="Arial"/>
                <w:b/>
              </w:rPr>
              <w:t>k</w:t>
            </w:r>
            <w:r>
              <w:rPr>
                <w:rFonts w:ascii="Arial" w:hAnsi="Arial"/>
                <w:b/>
              </w:rPr>
              <w:t>J / kg °C)</w:t>
            </w:r>
          </w:p>
        </w:tc>
        <w:tc>
          <w:tcPr>
            <w:tcW w:w="1279" w:type="dxa"/>
            <w:shd w:val="clear" w:color="auto" w:fill="CCFFCC"/>
          </w:tcPr>
          <w:p w14:paraId="3A7758EB" w14:textId="1CD27F7C" w:rsidR="00854973" w:rsidRDefault="00854973" w:rsidP="006F4A0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Solution Mass</w:t>
            </w:r>
          </w:p>
          <w:p w14:paraId="5AAC8477" w14:textId="0E9AF713" w:rsidR="00854973" w:rsidRPr="004D1460" w:rsidRDefault="00854973" w:rsidP="006F4A0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(kg)</w:t>
            </w:r>
          </w:p>
        </w:tc>
        <w:tc>
          <w:tcPr>
            <w:tcW w:w="1243" w:type="dxa"/>
            <w:shd w:val="clear" w:color="auto" w:fill="CCFFCC"/>
          </w:tcPr>
          <w:p w14:paraId="477E4827" w14:textId="77BBD4D1" w:rsidR="00854973" w:rsidRDefault="00854973" w:rsidP="006F4A02">
            <w:pPr>
              <w:jc w:val="center"/>
              <w:rPr>
                <w:rFonts w:ascii="Lucida Grande" w:hAnsi="Lucida Grande" w:cs="Lucida Grande"/>
                <w:b/>
                <w:color w:val="000000"/>
              </w:rPr>
            </w:pPr>
            <w:r>
              <w:rPr>
                <w:rFonts w:ascii="Lucida Grande" w:hAnsi="Lucida Grande" w:cs="Lucida Grande"/>
                <w:b/>
                <w:color w:val="000000"/>
              </w:rPr>
              <w:t>Solution</w:t>
            </w:r>
          </w:p>
          <w:p w14:paraId="2762B68D" w14:textId="4AE7EE51" w:rsidR="00854973" w:rsidRDefault="00854973" w:rsidP="006F4A02">
            <w:pPr>
              <w:jc w:val="center"/>
              <w:rPr>
                <w:rFonts w:ascii="Arial" w:hAnsi="Arial"/>
                <w:b/>
              </w:rPr>
            </w:pPr>
            <w:r w:rsidRPr="00A93059">
              <w:rPr>
                <w:rFonts w:ascii="Lucida Grande" w:hAnsi="Lucida Grande" w:cs="Lucida Grande"/>
                <w:b/>
                <w:color w:val="000000"/>
              </w:rPr>
              <w:t>Δ</w:t>
            </w:r>
            <w:r>
              <w:rPr>
                <w:rFonts w:ascii="Arial" w:hAnsi="Arial"/>
                <w:b/>
              </w:rPr>
              <w:t>T (°C)</w:t>
            </w:r>
          </w:p>
        </w:tc>
        <w:tc>
          <w:tcPr>
            <w:tcW w:w="1353" w:type="dxa"/>
            <w:shd w:val="clear" w:color="auto" w:fill="CCFFCC"/>
          </w:tcPr>
          <w:p w14:paraId="79CF6695" w14:textId="5EBDC2B5" w:rsidR="00C23159" w:rsidRDefault="00811A04" w:rsidP="0085497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Solution Heat</w:t>
            </w:r>
            <w:r w:rsidR="00854973">
              <w:rPr>
                <w:rFonts w:ascii="Arial" w:hAnsi="Arial"/>
                <w:b/>
              </w:rPr>
              <w:t xml:space="preserve"> Transfer</w:t>
            </w:r>
          </w:p>
          <w:p w14:paraId="11021997" w14:textId="77B93203" w:rsidR="00854973" w:rsidRDefault="00854973" w:rsidP="0085497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</w:t>
            </w:r>
            <w:r w:rsidR="004114D6">
              <w:rPr>
                <w:rFonts w:ascii="Arial" w:hAnsi="Arial"/>
                <w:b/>
              </w:rPr>
              <w:t>k</w:t>
            </w:r>
            <w:r>
              <w:rPr>
                <w:rFonts w:ascii="Arial" w:hAnsi="Arial"/>
                <w:b/>
              </w:rPr>
              <w:t>J)</w:t>
            </w:r>
          </w:p>
        </w:tc>
        <w:tc>
          <w:tcPr>
            <w:tcW w:w="1164" w:type="dxa"/>
            <w:shd w:val="clear" w:color="auto" w:fill="CCFFCC"/>
          </w:tcPr>
          <w:p w14:paraId="3432F340" w14:textId="772AD4C6" w:rsidR="00854973" w:rsidRDefault="00854973" w:rsidP="006F4A0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Moles</w:t>
            </w:r>
          </w:p>
          <w:p w14:paraId="4131995B" w14:textId="54A412AD" w:rsidR="00854973" w:rsidRDefault="00854973" w:rsidP="006F4A0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Reacted</w:t>
            </w:r>
          </w:p>
          <w:p w14:paraId="189C6B95" w14:textId="7B25E0B7" w:rsidR="00854973" w:rsidRDefault="00854973" w:rsidP="006F4A0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(mol)</w:t>
            </w:r>
          </w:p>
        </w:tc>
        <w:tc>
          <w:tcPr>
            <w:tcW w:w="2161" w:type="dxa"/>
            <w:shd w:val="clear" w:color="auto" w:fill="CCFFCC"/>
          </w:tcPr>
          <w:p w14:paraId="379DCF51" w14:textId="77777777" w:rsidR="00A0135B" w:rsidRDefault="00A0135B" w:rsidP="00854973">
            <w:pPr>
              <w:jc w:val="center"/>
              <w:rPr>
                <w:rFonts w:ascii="Lucida Grande" w:hAnsi="Lucida Grande" w:cs="Lucida Grande"/>
                <w:b/>
                <w:color w:val="000000"/>
              </w:rPr>
            </w:pPr>
            <w:r>
              <w:rPr>
                <w:rFonts w:ascii="Lucida Grande" w:hAnsi="Lucida Grande" w:cs="Lucida Grande"/>
                <w:b/>
                <w:color w:val="000000"/>
              </w:rPr>
              <w:t>Heat of Reaction</w:t>
            </w:r>
          </w:p>
          <w:p w14:paraId="745902F9" w14:textId="56EEBA44" w:rsidR="00854973" w:rsidRDefault="00833EE6" w:rsidP="0085497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Lucida Grande" w:hAnsi="Lucida Grande" w:cs="Lucida Grande"/>
                <w:b/>
                <w:color w:val="000000"/>
              </w:rPr>
              <w:t>per M</w:t>
            </w:r>
            <w:r w:rsidR="000C1618">
              <w:rPr>
                <w:rFonts w:ascii="Lucida Grande" w:hAnsi="Lucida Grande" w:cs="Lucida Grande"/>
                <w:b/>
                <w:color w:val="000000"/>
              </w:rPr>
              <w:t>ole</w:t>
            </w:r>
            <w:r w:rsidR="00854973">
              <w:rPr>
                <w:rFonts w:ascii="Arial" w:hAnsi="Arial"/>
                <w:b/>
              </w:rPr>
              <w:t xml:space="preserve"> </w:t>
            </w:r>
          </w:p>
          <w:p w14:paraId="039F6A7F" w14:textId="41CC046D" w:rsidR="00854973" w:rsidRDefault="00854973" w:rsidP="006F4A0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(kJ / mol)</w:t>
            </w:r>
          </w:p>
        </w:tc>
      </w:tr>
      <w:tr w:rsidR="00854973" w14:paraId="38313171" w14:textId="15C5463B" w:rsidTr="00592E6C">
        <w:trPr>
          <w:trHeight w:val="328"/>
        </w:trPr>
        <w:tc>
          <w:tcPr>
            <w:tcW w:w="1268" w:type="dxa"/>
            <w:vMerge w:val="restart"/>
          </w:tcPr>
          <w:p w14:paraId="4E126A55" w14:textId="3C272CE5" w:rsidR="00854973" w:rsidRDefault="00854973" w:rsidP="006F4A02">
            <w:pPr>
              <w:jc w:val="center"/>
              <w:rPr>
                <w:rFonts w:ascii="Arial" w:hAnsi="Arial"/>
              </w:rPr>
            </w:pPr>
          </w:p>
          <w:p w14:paraId="33861858" w14:textId="4F3D7FCF" w:rsidR="00854973" w:rsidRDefault="00854973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Reaction 1</w:t>
            </w:r>
          </w:p>
        </w:tc>
        <w:tc>
          <w:tcPr>
            <w:tcW w:w="512" w:type="dxa"/>
          </w:tcPr>
          <w:p w14:paraId="30157070" w14:textId="325819E7" w:rsidR="00854973" w:rsidRDefault="00854973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1485" w:type="dxa"/>
          </w:tcPr>
          <w:p w14:paraId="3A60BD2A" w14:textId="228D50BF" w:rsidR="00854973" w:rsidRDefault="00805B7C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2.93</w:t>
            </w:r>
          </w:p>
        </w:tc>
        <w:tc>
          <w:tcPr>
            <w:tcW w:w="1279" w:type="dxa"/>
          </w:tcPr>
          <w:p w14:paraId="2C45BBE4" w14:textId="2B9A1667" w:rsidR="00854973" w:rsidRDefault="00B04752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20.7</w:t>
            </w:r>
          </w:p>
        </w:tc>
        <w:tc>
          <w:tcPr>
            <w:tcW w:w="1243" w:type="dxa"/>
          </w:tcPr>
          <w:p w14:paraId="0A45E62F" w14:textId="52F1DF38" w:rsidR="00854973" w:rsidRDefault="00712534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-14</w:t>
            </w:r>
          </w:p>
        </w:tc>
        <w:tc>
          <w:tcPr>
            <w:tcW w:w="1353" w:type="dxa"/>
          </w:tcPr>
          <w:p w14:paraId="369C5013" w14:textId="7BAD564A" w:rsidR="00854973" w:rsidRDefault="00712534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-849.114</w:t>
            </w:r>
          </w:p>
        </w:tc>
        <w:tc>
          <w:tcPr>
            <w:tcW w:w="1164" w:type="dxa"/>
          </w:tcPr>
          <w:p w14:paraId="25B8A8D1" w14:textId="6253FBE1" w:rsidR="00854973" w:rsidRDefault="00712534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104</w:t>
            </w:r>
          </w:p>
        </w:tc>
        <w:tc>
          <w:tcPr>
            <w:tcW w:w="2161" w:type="dxa"/>
          </w:tcPr>
          <w:p w14:paraId="4C2412D6" w14:textId="44F45B49" w:rsidR="00854973" w:rsidRDefault="00712534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-88307.9</w:t>
            </w:r>
          </w:p>
        </w:tc>
      </w:tr>
      <w:tr w:rsidR="00854973" w14:paraId="540CF7DE" w14:textId="1EF36792" w:rsidTr="00592E6C">
        <w:trPr>
          <w:trHeight w:val="328"/>
        </w:trPr>
        <w:tc>
          <w:tcPr>
            <w:tcW w:w="1268" w:type="dxa"/>
            <w:vMerge/>
          </w:tcPr>
          <w:p w14:paraId="52429BE2" w14:textId="77777777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512" w:type="dxa"/>
          </w:tcPr>
          <w:p w14:paraId="7AF52A92" w14:textId="0124BA0E" w:rsidR="00854973" w:rsidRDefault="00854973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485" w:type="dxa"/>
          </w:tcPr>
          <w:p w14:paraId="60631327" w14:textId="154F9008" w:rsidR="00854973" w:rsidRDefault="00805B7C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2.93</w:t>
            </w:r>
          </w:p>
        </w:tc>
        <w:tc>
          <w:tcPr>
            <w:tcW w:w="1279" w:type="dxa"/>
          </w:tcPr>
          <w:p w14:paraId="53E2A824" w14:textId="105C78E0" w:rsidR="00854973" w:rsidRDefault="00B04752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33.</w:t>
            </w:r>
            <w:r w:rsidR="00712534">
              <w:rPr>
                <w:rFonts w:ascii="Arial" w:hAnsi="Arial"/>
              </w:rPr>
              <w:t>35</w:t>
            </w:r>
          </w:p>
        </w:tc>
        <w:tc>
          <w:tcPr>
            <w:tcW w:w="1243" w:type="dxa"/>
          </w:tcPr>
          <w:p w14:paraId="39595946" w14:textId="0804CE8B" w:rsidR="00854973" w:rsidRDefault="00712534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-15.07</w:t>
            </w:r>
          </w:p>
        </w:tc>
        <w:tc>
          <w:tcPr>
            <w:tcW w:w="1353" w:type="dxa"/>
          </w:tcPr>
          <w:p w14:paraId="33C2B75C" w14:textId="6E79061C" w:rsidR="00854973" w:rsidRDefault="00712534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-1472.6</w:t>
            </w:r>
          </w:p>
        </w:tc>
        <w:tc>
          <w:tcPr>
            <w:tcW w:w="1164" w:type="dxa"/>
          </w:tcPr>
          <w:p w14:paraId="50011199" w14:textId="7EBBC04D" w:rsidR="00854973" w:rsidRDefault="00712534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112</w:t>
            </w:r>
          </w:p>
        </w:tc>
        <w:tc>
          <w:tcPr>
            <w:tcW w:w="2161" w:type="dxa"/>
          </w:tcPr>
          <w:p w14:paraId="7AD91EFB" w14:textId="5354A651" w:rsidR="00854973" w:rsidRDefault="00712534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-164931.2</w:t>
            </w:r>
          </w:p>
        </w:tc>
      </w:tr>
      <w:tr w:rsidR="00854973" w14:paraId="26A8E70C" w14:textId="7686864E" w:rsidTr="00592E6C">
        <w:trPr>
          <w:trHeight w:val="328"/>
        </w:trPr>
        <w:tc>
          <w:tcPr>
            <w:tcW w:w="1268" w:type="dxa"/>
            <w:vMerge w:val="restart"/>
          </w:tcPr>
          <w:p w14:paraId="108DDEF6" w14:textId="77777777" w:rsidR="00854973" w:rsidRDefault="00854973" w:rsidP="006F4A02">
            <w:pPr>
              <w:jc w:val="center"/>
              <w:rPr>
                <w:rFonts w:ascii="Arial" w:hAnsi="Arial"/>
              </w:rPr>
            </w:pPr>
          </w:p>
          <w:p w14:paraId="2DAF38A5" w14:textId="582C0D61" w:rsidR="00854973" w:rsidRDefault="00854973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Reaction 2</w:t>
            </w:r>
          </w:p>
        </w:tc>
        <w:tc>
          <w:tcPr>
            <w:tcW w:w="512" w:type="dxa"/>
          </w:tcPr>
          <w:p w14:paraId="0506AEEE" w14:textId="79024A1A" w:rsidR="00854973" w:rsidRDefault="00854973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1485" w:type="dxa"/>
          </w:tcPr>
          <w:p w14:paraId="361CCB0A" w14:textId="7E1C4713" w:rsidR="00854973" w:rsidRDefault="00805B7C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3.35</w:t>
            </w:r>
          </w:p>
        </w:tc>
        <w:tc>
          <w:tcPr>
            <w:tcW w:w="1279" w:type="dxa"/>
          </w:tcPr>
          <w:p w14:paraId="09A601D9" w14:textId="3615A7CB" w:rsidR="00854973" w:rsidRDefault="00712534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44.95</w:t>
            </w:r>
          </w:p>
        </w:tc>
        <w:tc>
          <w:tcPr>
            <w:tcW w:w="1243" w:type="dxa"/>
          </w:tcPr>
          <w:p w14:paraId="40A192B0" w14:textId="6D1D9451" w:rsidR="00854973" w:rsidRDefault="00712534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34.8</w:t>
            </w:r>
          </w:p>
        </w:tc>
        <w:tc>
          <w:tcPr>
            <w:tcW w:w="1353" w:type="dxa"/>
          </w:tcPr>
          <w:p w14:paraId="11852DE7" w14:textId="4A2043FB" w:rsidR="00854973" w:rsidRDefault="00712534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5240.3</w:t>
            </w:r>
          </w:p>
        </w:tc>
        <w:tc>
          <w:tcPr>
            <w:tcW w:w="1164" w:type="dxa"/>
          </w:tcPr>
          <w:p w14:paraId="3D3EA0BA" w14:textId="1F0FE8AD" w:rsidR="00854973" w:rsidRDefault="00712534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80</w:t>
            </w:r>
          </w:p>
        </w:tc>
        <w:tc>
          <w:tcPr>
            <w:tcW w:w="2161" w:type="dxa"/>
          </w:tcPr>
          <w:p w14:paraId="21DB59BF" w14:textId="32985656" w:rsidR="00854973" w:rsidRDefault="00712534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419224</w:t>
            </w:r>
          </w:p>
        </w:tc>
      </w:tr>
      <w:tr w:rsidR="00854973" w14:paraId="48287714" w14:textId="770EAE27" w:rsidTr="00592E6C">
        <w:trPr>
          <w:trHeight w:val="328"/>
        </w:trPr>
        <w:tc>
          <w:tcPr>
            <w:tcW w:w="1268" w:type="dxa"/>
            <w:vMerge/>
          </w:tcPr>
          <w:p w14:paraId="38B48B48" w14:textId="77777777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512" w:type="dxa"/>
          </w:tcPr>
          <w:p w14:paraId="5ED1B280" w14:textId="67E1CF4A" w:rsidR="00854973" w:rsidRDefault="00854973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485" w:type="dxa"/>
          </w:tcPr>
          <w:p w14:paraId="01500D6C" w14:textId="4F933520" w:rsidR="00854973" w:rsidRDefault="00805B7C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3.35</w:t>
            </w:r>
          </w:p>
        </w:tc>
        <w:tc>
          <w:tcPr>
            <w:tcW w:w="1279" w:type="dxa"/>
          </w:tcPr>
          <w:p w14:paraId="771F878D" w14:textId="21F695E2" w:rsidR="00854973" w:rsidRDefault="00712534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39.15</w:t>
            </w:r>
          </w:p>
        </w:tc>
        <w:tc>
          <w:tcPr>
            <w:tcW w:w="1243" w:type="dxa"/>
          </w:tcPr>
          <w:p w14:paraId="0FA02995" w14:textId="308AA236" w:rsidR="00854973" w:rsidRDefault="00712534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29.97</w:t>
            </w:r>
          </w:p>
        </w:tc>
        <w:tc>
          <w:tcPr>
            <w:tcW w:w="1353" w:type="dxa"/>
          </w:tcPr>
          <w:p w14:paraId="0E67F3CD" w14:textId="2C5F83E3" w:rsidR="00854973" w:rsidRDefault="00712534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3930.6</w:t>
            </w:r>
          </w:p>
        </w:tc>
        <w:tc>
          <w:tcPr>
            <w:tcW w:w="1164" w:type="dxa"/>
          </w:tcPr>
          <w:p w14:paraId="4500BB91" w14:textId="4FDE151D" w:rsidR="00854973" w:rsidRDefault="00712534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60</w:t>
            </w:r>
          </w:p>
        </w:tc>
        <w:tc>
          <w:tcPr>
            <w:tcW w:w="2161" w:type="dxa"/>
          </w:tcPr>
          <w:p w14:paraId="093C1019" w14:textId="3B692D1E" w:rsidR="00854973" w:rsidRDefault="00712534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23536</w:t>
            </w:r>
          </w:p>
        </w:tc>
      </w:tr>
    </w:tbl>
    <w:p w14:paraId="25C9E09D" w14:textId="77777777" w:rsidR="00997D36" w:rsidRDefault="00997D36" w:rsidP="00315AAF">
      <w:pPr>
        <w:rPr>
          <w:rFonts w:ascii="Arial" w:hAnsi="Arial"/>
          <w:u w:val="single"/>
        </w:rPr>
      </w:pPr>
    </w:p>
    <w:p w14:paraId="4CBA9E55" w14:textId="77777777" w:rsidR="00997D36" w:rsidRDefault="00997D36" w:rsidP="00315AAF">
      <w:pPr>
        <w:rPr>
          <w:rFonts w:ascii="Arial" w:hAnsi="Arial"/>
          <w:u w:val="single"/>
        </w:rPr>
      </w:pPr>
    </w:p>
    <w:p w14:paraId="22603A1C" w14:textId="4A33EC27" w:rsidR="00315AAF" w:rsidRDefault="00315AAF" w:rsidP="00315AAF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>: Sh</w:t>
      </w:r>
      <w:r w:rsidR="002E6ED9">
        <w:rPr>
          <w:rFonts w:ascii="Arial" w:hAnsi="Arial"/>
        </w:rPr>
        <w:t xml:space="preserve">ow your </w:t>
      </w:r>
      <w:r w:rsidR="00811A04">
        <w:rPr>
          <w:rFonts w:ascii="Arial" w:hAnsi="Arial"/>
        </w:rPr>
        <w:t xml:space="preserve">solution </w:t>
      </w:r>
      <w:r w:rsidR="00BE5BF0">
        <w:rPr>
          <w:rFonts w:ascii="Arial" w:hAnsi="Arial"/>
        </w:rPr>
        <w:t>heat</w:t>
      </w:r>
      <w:r>
        <w:rPr>
          <w:rFonts w:ascii="Arial" w:hAnsi="Arial"/>
        </w:rPr>
        <w:t xml:space="preserve"> </w:t>
      </w:r>
      <w:r w:rsidR="002E6ED9">
        <w:rPr>
          <w:rFonts w:ascii="Arial" w:hAnsi="Arial"/>
        </w:rPr>
        <w:t xml:space="preserve">transfer </w:t>
      </w:r>
      <w:r>
        <w:rPr>
          <w:rFonts w:ascii="Arial" w:hAnsi="Arial"/>
        </w:rPr>
        <w:t>c</w:t>
      </w:r>
      <w:r w:rsidR="00997D36">
        <w:rPr>
          <w:rFonts w:ascii="Arial" w:hAnsi="Arial"/>
        </w:rPr>
        <w:t xml:space="preserve">alculation for Reaction 1 </w:t>
      </w:r>
      <w:r w:rsidR="002E6ED9">
        <w:rPr>
          <w:rFonts w:ascii="Arial" w:hAnsi="Arial"/>
        </w:rPr>
        <w:t>(trial 1)</w:t>
      </w:r>
      <w:r>
        <w:rPr>
          <w:rFonts w:ascii="Arial" w:hAnsi="Arial"/>
        </w:rPr>
        <w:t>.</w:t>
      </w:r>
    </w:p>
    <w:p w14:paraId="448B82C2" w14:textId="77777777" w:rsidR="002E6ED9" w:rsidRDefault="002E6ED9" w:rsidP="00315AAF">
      <w:pPr>
        <w:rPr>
          <w:rFonts w:ascii="Arial" w:hAnsi="Arial"/>
        </w:rPr>
      </w:pPr>
    </w:p>
    <w:p w14:paraId="372412FC" w14:textId="414D8221" w:rsidR="002E6ED9" w:rsidRDefault="002E6ED9" w:rsidP="00315AAF">
      <w:pPr>
        <w:rPr>
          <w:rFonts w:ascii="Arial" w:hAnsi="Arial"/>
        </w:rPr>
      </w:pPr>
    </w:p>
    <w:p w14:paraId="7DF92476" w14:textId="589B6AD4" w:rsidR="002E6ED9" w:rsidRDefault="00712534" w:rsidP="00315AAF">
      <w:pPr>
        <w:rPr>
          <w:rFonts w:ascii="Arial" w:hAnsi="Arial"/>
        </w:rPr>
      </w:pPr>
      <w:r>
        <w:rPr>
          <w:rFonts w:ascii="Arial" w:hAnsi="Arial"/>
        </w:rPr>
        <w:t>Q=mc</w:t>
      </w:r>
      <w:r>
        <w:rPr>
          <w:rFonts w:ascii="Arial" w:hAnsi="Arial" w:cs="Arial"/>
        </w:rPr>
        <w:t>∆</w:t>
      </w:r>
      <w:r>
        <w:rPr>
          <w:rFonts w:ascii="Arial" w:hAnsi="Arial"/>
        </w:rPr>
        <w:t>t</w:t>
      </w:r>
    </w:p>
    <w:p w14:paraId="5D5E3A8E" w14:textId="000E4391" w:rsidR="00712534" w:rsidRDefault="00712534" w:rsidP="00315AAF">
      <w:pPr>
        <w:rPr>
          <w:rFonts w:ascii="Arial" w:hAnsi="Arial"/>
        </w:rPr>
      </w:pPr>
      <w:r>
        <w:rPr>
          <w:rFonts w:ascii="Arial" w:hAnsi="Arial"/>
        </w:rPr>
        <w:t>=2.93xk20.7x-14</w:t>
      </w:r>
    </w:p>
    <w:p w14:paraId="3E42B39E" w14:textId="4763A25B" w:rsidR="00712534" w:rsidRDefault="00712534" w:rsidP="00315AAF">
      <w:pPr>
        <w:rPr>
          <w:rFonts w:ascii="Arial" w:hAnsi="Arial"/>
        </w:rPr>
      </w:pPr>
      <w:r>
        <w:rPr>
          <w:rFonts w:ascii="Arial" w:hAnsi="Arial"/>
        </w:rPr>
        <w:t>=-849.114kJ</w:t>
      </w:r>
    </w:p>
    <w:p w14:paraId="5658C396" w14:textId="77777777" w:rsidR="004B357E" w:rsidRDefault="004B357E" w:rsidP="00315AAF">
      <w:pPr>
        <w:rPr>
          <w:rFonts w:ascii="Arial" w:hAnsi="Arial"/>
        </w:rPr>
      </w:pPr>
    </w:p>
    <w:p w14:paraId="265438BF" w14:textId="77777777" w:rsidR="004B357E" w:rsidRDefault="004B357E" w:rsidP="00315AAF">
      <w:pPr>
        <w:rPr>
          <w:rFonts w:ascii="Arial" w:hAnsi="Arial"/>
        </w:rPr>
      </w:pPr>
    </w:p>
    <w:p w14:paraId="0811B668" w14:textId="77777777" w:rsidR="004B357E" w:rsidRDefault="004B357E" w:rsidP="00315AAF">
      <w:pPr>
        <w:rPr>
          <w:rFonts w:ascii="Arial" w:hAnsi="Arial"/>
        </w:rPr>
      </w:pPr>
    </w:p>
    <w:p w14:paraId="2A8F5E0B" w14:textId="77777777" w:rsidR="004B357E" w:rsidRDefault="004B357E" w:rsidP="00315AAF">
      <w:pPr>
        <w:rPr>
          <w:rFonts w:ascii="Arial" w:hAnsi="Arial"/>
        </w:rPr>
      </w:pPr>
    </w:p>
    <w:p w14:paraId="64FF7D7E" w14:textId="77777777" w:rsidR="00997D68" w:rsidRDefault="00997D68" w:rsidP="002E6ED9">
      <w:pPr>
        <w:rPr>
          <w:rFonts w:ascii="Arial" w:hAnsi="Arial"/>
          <w:u w:val="single"/>
        </w:rPr>
      </w:pPr>
    </w:p>
    <w:p w14:paraId="6F62AC7B" w14:textId="77777777" w:rsidR="003C1532" w:rsidRDefault="003C1532" w:rsidP="002E6ED9">
      <w:pPr>
        <w:rPr>
          <w:rFonts w:ascii="Arial" w:hAnsi="Arial"/>
          <w:u w:val="single"/>
        </w:rPr>
      </w:pPr>
    </w:p>
    <w:p w14:paraId="20A21F40" w14:textId="77777777" w:rsidR="00BD6B5D" w:rsidRDefault="00BD6B5D" w:rsidP="002E6ED9">
      <w:pPr>
        <w:rPr>
          <w:rFonts w:ascii="Arial" w:hAnsi="Arial"/>
          <w:u w:val="single"/>
        </w:rPr>
      </w:pPr>
    </w:p>
    <w:p w14:paraId="0695A3E9" w14:textId="77777777" w:rsidR="00BD6B5D" w:rsidRDefault="00BD6B5D" w:rsidP="002E6ED9">
      <w:pPr>
        <w:rPr>
          <w:rFonts w:ascii="Arial" w:hAnsi="Arial"/>
          <w:u w:val="single"/>
        </w:rPr>
      </w:pPr>
    </w:p>
    <w:p w14:paraId="35BDC3F6" w14:textId="77777777" w:rsidR="00BD6B5D" w:rsidRDefault="00BD6B5D" w:rsidP="002E6ED9">
      <w:pPr>
        <w:rPr>
          <w:rFonts w:ascii="Arial" w:hAnsi="Arial"/>
          <w:u w:val="single"/>
        </w:rPr>
      </w:pPr>
    </w:p>
    <w:p w14:paraId="377FEE69" w14:textId="77777777" w:rsidR="003C1532" w:rsidRDefault="003C1532" w:rsidP="002E6ED9">
      <w:pPr>
        <w:rPr>
          <w:rFonts w:ascii="Arial" w:hAnsi="Arial"/>
          <w:u w:val="single"/>
        </w:rPr>
      </w:pPr>
    </w:p>
    <w:p w14:paraId="35AB6EF2" w14:textId="7DF79631" w:rsidR="002E6ED9" w:rsidRDefault="002E6ED9" w:rsidP="002E6ED9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 w:rsidR="00997D36">
        <w:rPr>
          <w:rFonts w:ascii="Arial" w:hAnsi="Arial"/>
        </w:rPr>
        <w:t xml:space="preserve">: Show your </w:t>
      </w:r>
      <w:r>
        <w:rPr>
          <w:rFonts w:ascii="Arial" w:hAnsi="Arial"/>
        </w:rPr>
        <w:t xml:space="preserve">heat </w:t>
      </w:r>
      <w:r w:rsidR="00997D36">
        <w:rPr>
          <w:rFonts w:ascii="Arial" w:hAnsi="Arial"/>
        </w:rPr>
        <w:t>of reaction</w:t>
      </w:r>
      <w:r w:rsidR="002429FF">
        <w:rPr>
          <w:rFonts w:ascii="Arial" w:hAnsi="Arial"/>
        </w:rPr>
        <w:t xml:space="preserve"> per mole</w:t>
      </w:r>
      <w:r w:rsidR="00997D36">
        <w:rPr>
          <w:rFonts w:ascii="Arial" w:hAnsi="Arial"/>
        </w:rPr>
        <w:t xml:space="preserve"> </w:t>
      </w:r>
      <w:r>
        <w:rPr>
          <w:rFonts w:ascii="Arial" w:hAnsi="Arial"/>
        </w:rPr>
        <w:t>c</w:t>
      </w:r>
      <w:r w:rsidR="00997D36">
        <w:rPr>
          <w:rFonts w:ascii="Arial" w:hAnsi="Arial"/>
        </w:rPr>
        <w:t xml:space="preserve">alculation for Reaction 1 </w:t>
      </w:r>
      <w:r>
        <w:rPr>
          <w:rFonts w:ascii="Arial" w:hAnsi="Arial"/>
        </w:rPr>
        <w:t>(trial 1).</w:t>
      </w:r>
    </w:p>
    <w:p w14:paraId="3CF0CF4E" w14:textId="0A4FA15C" w:rsidR="00712534" w:rsidRDefault="00712534" w:rsidP="00712534">
      <w:pPr>
        <w:rPr>
          <w:rFonts w:ascii="Arial" w:hAnsi="Arial"/>
        </w:rPr>
      </w:pPr>
      <w:r w:rsidRPr="00712534">
        <w:rPr>
          <w:rFonts w:ascii="Arial" w:hAnsi="Arial" w:cs="Arial"/>
          <w:color w:val="000000"/>
        </w:rPr>
        <w:lastRenderedPageBreak/>
        <w:t>Heat of Reaction</w:t>
      </w:r>
      <w:r w:rsidRPr="00712534">
        <w:rPr>
          <w:rFonts w:ascii="Arial" w:hAnsi="Arial" w:cs="Arial"/>
          <w:color w:val="000000"/>
        </w:rPr>
        <w:t xml:space="preserve"> </w:t>
      </w:r>
      <w:r w:rsidRPr="00712534">
        <w:rPr>
          <w:rFonts w:ascii="Arial" w:hAnsi="Arial" w:cs="Arial"/>
          <w:color w:val="000000"/>
        </w:rPr>
        <w:t>per Mole</w:t>
      </w:r>
      <w:r w:rsidRPr="007125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= </w:t>
      </w:r>
      <w:r>
        <w:rPr>
          <w:rFonts w:ascii="Arial" w:hAnsi="Arial"/>
        </w:rPr>
        <w:t>-849.114</w:t>
      </w:r>
      <w:r>
        <w:rPr>
          <w:rFonts w:ascii="Arial" w:hAnsi="Arial"/>
        </w:rPr>
        <w:t>x104</w:t>
      </w:r>
    </w:p>
    <w:p w14:paraId="59F8B7AE" w14:textId="0DFFD07C" w:rsidR="002E6ED9" w:rsidRPr="00712534" w:rsidRDefault="00712534" w:rsidP="00712534">
      <w:pPr>
        <w:rPr>
          <w:rFonts w:ascii="Arial" w:hAnsi="Arial" w:cs="Arial"/>
          <w:color w:val="000000"/>
        </w:rPr>
      </w:pPr>
      <w:r>
        <w:rPr>
          <w:rFonts w:ascii="Arial" w:hAnsi="Arial"/>
        </w:rPr>
        <w:t>=</w:t>
      </w:r>
      <w:r>
        <w:rPr>
          <w:rFonts w:ascii="Arial" w:hAnsi="Arial"/>
        </w:rPr>
        <w:t>-88307.9</w:t>
      </w:r>
      <w:r w:rsidRPr="00712534">
        <w:rPr>
          <w:rFonts w:ascii="Arial" w:hAnsi="Arial" w:cs="Arial"/>
        </w:rPr>
        <w:t>kJ / mol</w:t>
      </w:r>
      <w:bookmarkStart w:id="5" w:name="_GoBack"/>
      <w:bookmarkEnd w:id="5"/>
    </w:p>
    <w:p w14:paraId="7DCFAC30" w14:textId="55860946" w:rsidR="00315AAF" w:rsidRDefault="00315AAF" w:rsidP="007F05AB">
      <w:pPr>
        <w:rPr>
          <w:rFonts w:ascii="Arial" w:hAnsi="Arial"/>
        </w:rPr>
      </w:pPr>
    </w:p>
    <w:p w14:paraId="6B60F7C4" w14:textId="3B0FE972" w:rsidR="00CE1E75" w:rsidRDefault="00CE1E75" w:rsidP="007F05AB">
      <w:pPr>
        <w:rPr>
          <w:rFonts w:ascii="Arial" w:hAnsi="Arial"/>
        </w:rPr>
      </w:pPr>
    </w:p>
    <w:p w14:paraId="2F532FAC" w14:textId="77777777" w:rsidR="00315AAF" w:rsidRDefault="00315AAF" w:rsidP="007F05AB">
      <w:pPr>
        <w:rPr>
          <w:rFonts w:ascii="Arial" w:hAnsi="Arial"/>
        </w:rPr>
      </w:pPr>
    </w:p>
    <w:p w14:paraId="5970741C" w14:textId="6B53F68E" w:rsidR="00997D36" w:rsidRDefault="00997D36" w:rsidP="00997D36">
      <w:pPr>
        <w:rPr>
          <w:rFonts w:ascii="Arial" w:hAnsi="Arial"/>
        </w:rPr>
      </w:pPr>
    </w:p>
    <w:p w14:paraId="25589548" w14:textId="214B4B1A" w:rsidR="00315AAF" w:rsidRDefault="00315AAF" w:rsidP="00997D36">
      <w:pPr>
        <w:rPr>
          <w:rFonts w:ascii="Arial" w:hAnsi="Arial"/>
        </w:rPr>
      </w:pPr>
    </w:p>
    <w:p w14:paraId="0194A270" w14:textId="77777777" w:rsidR="00CB3FD7" w:rsidRDefault="00CB3FD7" w:rsidP="00997D36">
      <w:pPr>
        <w:rPr>
          <w:rFonts w:ascii="Arial" w:hAnsi="Arial"/>
        </w:rPr>
      </w:pPr>
    </w:p>
    <w:p w14:paraId="3E28520B" w14:textId="77777777" w:rsidR="00CB3FD7" w:rsidRDefault="00CB3FD7" w:rsidP="00997D36">
      <w:pPr>
        <w:rPr>
          <w:rFonts w:ascii="Arial" w:hAnsi="Arial"/>
        </w:rPr>
      </w:pPr>
    </w:p>
    <w:p w14:paraId="2BE0420C" w14:textId="77777777" w:rsidR="00CB3FD7" w:rsidRDefault="00CB3FD7" w:rsidP="00997D36">
      <w:pPr>
        <w:rPr>
          <w:rFonts w:ascii="Arial" w:hAnsi="Arial"/>
        </w:rPr>
      </w:pPr>
    </w:p>
    <w:p w14:paraId="55528154" w14:textId="77777777" w:rsidR="00CB3FD7" w:rsidRDefault="00CB3FD7" w:rsidP="00997D36">
      <w:pPr>
        <w:rPr>
          <w:rFonts w:ascii="Arial" w:hAnsi="Arial"/>
        </w:rPr>
      </w:pPr>
    </w:p>
    <w:p w14:paraId="59384B7B" w14:textId="77777777" w:rsidR="00CB3FD7" w:rsidRDefault="00CB3FD7" w:rsidP="00997D36">
      <w:pPr>
        <w:rPr>
          <w:rFonts w:ascii="Arial" w:hAnsi="Arial"/>
        </w:rPr>
      </w:pPr>
    </w:p>
    <w:p w14:paraId="1EB1B457" w14:textId="77777777" w:rsidR="00315AAF" w:rsidRDefault="00315AAF" w:rsidP="007F05AB">
      <w:pPr>
        <w:pBdr>
          <w:bottom w:val="single" w:sz="12" w:space="1" w:color="auto"/>
        </w:pBdr>
        <w:rPr>
          <w:rFonts w:ascii="Arial" w:hAnsi="Arial"/>
        </w:rPr>
      </w:pPr>
    </w:p>
    <w:p w14:paraId="380A9913" w14:textId="77777777" w:rsidR="00C173EC" w:rsidRDefault="00C173EC" w:rsidP="007F05AB">
      <w:pPr>
        <w:rPr>
          <w:rFonts w:ascii="Arial" w:hAnsi="Arial"/>
        </w:rPr>
      </w:pPr>
    </w:p>
    <w:p w14:paraId="3B5CDA8E" w14:textId="74394436" w:rsidR="00C173EC" w:rsidRDefault="00C173EC" w:rsidP="007F05AB">
      <w:pPr>
        <w:rPr>
          <w:rFonts w:ascii="Arial" w:hAnsi="Arial"/>
        </w:rPr>
      </w:pPr>
      <w:r>
        <w:rPr>
          <w:rFonts w:ascii="Arial" w:hAnsi="Arial"/>
        </w:rPr>
        <w:t xml:space="preserve">The Content and Work below is Optional. </w:t>
      </w:r>
    </w:p>
    <w:p w14:paraId="124582FB" w14:textId="77777777" w:rsidR="00FF299F" w:rsidRDefault="00FF299F" w:rsidP="007F05AB">
      <w:pPr>
        <w:rPr>
          <w:rFonts w:ascii="Arial" w:hAnsi="Arial"/>
        </w:rPr>
      </w:pPr>
    </w:p>
    <w:p w14:paraId="0FBEA2A4" w14:textId="77777777" w:rsidR="00FF299F" w:rsidRDefault="00FF299F" w:rsidP="007F05AB">
      <w:pPr>
        <w:rPr>
          <w:rFonts w:ascii="Arial" w:hAnsi="Arial"/>
        </w:rPr>
      </w:pPr>
    </w:p>
    <w:p w14:paraId="6F5AB7BF" w14:textId="168975D1" w:rsidR="00FF299F" w:rsidRPr="009D2BF8" w:rsidRDefault="00FF299F" w:rsidP="007F05AB">
      <w:pPr>
        <w:rPr>
          <w:rFonts w:ascii="Arial" w:hAnsi="Arial"/>
          <w:sz w:val="28"/>
          <w:szCs w:val="28"/>
          <w:u w:val="single"/>
        </w:rPr>
      </w:pPr>
      <w:r w:rsidRPr="009D2BF8">
        <w:rPr>
          <w:rFonts w:ascii="Arial" w:hAnsi="Arial"/>
          <w:sz w:val="28"/>
          <w:szCs w:val="28"/>
          <w:u w:val="single"/>
        </w:rPr>
        <w:t>Optional: Volume of CO</w:t>
      </w:r>
      <w:r w:rsidRPr="009D2BF8">
        <w:rPr>
          <w:rFonts w:ascii="Arial" w:hAnsi="Arial"/>
          <w:sz w:val="28"/>
          <w:szCs w:val="28"/>
          <w:u w:val="single"/>
          <w:vertAlign w:val="subscript"/>
        </w:rPr>
        <w:t>2</w:t>
      </w:r>
      <w:r w:rsidRPr="009D2BF8">
        <w:rPr>
          <w:rFonts w:ascii="Arial" w:hAnsi="Arial"/>
          <w:sz w:val="28"/>
          <w:szCs w:val="28"/>
          <w:u w:val="single"/>
        </w:rPr>
        <w:t xml:space="preserve"> </w:t>
      </w:r>
      <w:r w:rsidR="00153BA7" w:rsidRPr="009D2BF8">
        <w:rPr>
          <w:rFonts w:ascii="Arial" w:hAnsi="Arial"/>
          <w:sz w:val="28"/>
          <w:szCs w:val="28"/>
          <w:u w:val="single"/>
        </w:rPr>
        <w:t>Gas</w:t>
      </w:r>
    </w:p>
    <w:p w14:paraId="15D51454" w14:textId="77777777" w:rsidR="00FF299F" w:rsidRDefault="00FF299F" w:rsidP="007F05AB">
      <w:pPr>
        <w:rPr>
          <w:rFonts w:ascii="Arial" w:hAnsi="Arial"/>
        </w:rPr>
      </w:pPr>
    </w:p>
    <w:p w14:paraId="3ABAEB8C" w14:textId="63F92F9C" w:rsidR="00523FCE" w:rsidRPr="00516E06" w:rsidRDefault="00523FCE" w:rsidP="007F05AB">
      <w:pPr>
        <w:rPr>
          <w:rFonts w:ascii="Arial" w:hAnsi="Arial"/>
        </w:rPr>
      </w:pPr>
      <w:r>
        <w:rPr>
          <w:rFonts w:ascii="Arial" w:hAnsi="Arial"/>
        </w:rPr>
        <w:t>Ideal Gas Law</w:t>
      </w:r>
      <w:r w:rsidR="00516E06">
        <w:rPr>
          <w:rFonts w:ascii="Arial" w:hAnsi="Arial"/>
        </w:rPr>
        <w:t xml:space="preserve"> is</w:t>
      </w:r>
      <w:r w:rsidR="00C2535A">
        <w:rPr>
          <w:rFonts w:ascii="Arial" w:hAnsi="Arial"/>
        </w:rPr>
        <w:t>:</w:t>
      </w:r>
      <w:r w:rsidR="00516E06">
        <w:rPr>
          <w:rFonts w:ascii="Arial" w:hAnsi="Arial"/>
        </w:rPr>
        <w:t xml:space="preserve"> </w:t>
      </w:r>
      <w:r w:rsidRPr="00AC7274">
        <w:rPr>
          <w:rFonts w:ascii="Arial" w:hAnsi="Arial"/>
          <w:i/>
        </w:rPr>
        <w:t>P</w:t>
      </w:r>
      <w:r>
        <w:rPr>
          <w:rFonts w:ascii="Arial" w:hAnsi="Arial"/>
        </w:rPr>
        <w:t xml:space="preserve"> </w:t>
      </w:r>
      <w:r w:rsidRPr="00AC7274">
        <w:rPr>
          <w:rFonts w:ascii="Arial" w:hAnsi="Arial"/>
          <w:i/>
        </w:rPr>
        <w:t>V</w:t>
      </w:r>
      <w:r>
        <w:rPr>
          <w:rFonts w:ascii="Arial" w:hAnsi="Arial"/>
        </w:rPr>
        <w:t xml:space="preserve"> = </w:t>
      </w:r>
      <w:r w:rsidRPr="00AC7274">
        <w:rPr>
          <w:rFonts w:ascii="Arial" w:hAnsi="Arial"/>
          <w:i/>
        </w:rPr>
        <w:t>n</w:t>
      </w:r>
      <w:r>
        <w:rPr>
          <w:rFonts w:ascii="Arial" w:hAnsi="Arial"/>
        </w:rPr>
        <w:t xml:space="preserve"> </w:t>
      </w:r>
      <w:r w:rsidRPr="00AC7274">
        <w:rPr>
          <w:rFonts w:ascii="Arial" w:hAnsi="Arial"/>
          <w:i/>
        </w:rPr>
        <w:t>R</w:t>
      </w:r>
      <w:r>
        <w:rPr>
          <w:rFonts w:ascii="Arial" w:hAnsi="Arial"/>
        </w:rPr>
        <w:t xml:space="preserve"> </w:t>
      </w:r>
      <w:r w:rsidRPr="00AC7274">
        <w:rPr>
          <w:rFonts w:ascii="Arial" w:hAnsi="Arial"/>
          <w:i/>
        </w:rPr>
        <w:t>T</w:t>
      </w:r>
      <w:r w:rsidR="00516E06">
        <w:rPr>
          <w:rFonts w:ascii="Arial" w:hAnsi="Arial"/>
        </w:rPr>
        <w:t>, where</w:t>
      </w:r>
    </w:p>
    <w:p w14:paraId="770B8916" w14:textId="77777777" w:rsidR="00523FCE" w:rsidRDefault="00523FCE" w:rsidP="007F05AB">
      <w:pPr>
        <w:rPr>
          <w:rFonts w:ascii="Arial" w:hAnsi="Arial"/>
        </w:rPr>
      </w:pPr>
    </w:p>
    <w:p w14:paraId="0CE90F05" w14:textId="35602AB7" w:rsidR="00523FCE" w:rsidRDefault="00523FCE" w:rsidP="007F05AB">
      <w:pPr>
        <w:rPr>
          <w:rFonts w:ascii="Arial" w:hAnsi="Arial"/>
        </w:rPr>
      </w:pPr>
      <w:r w:rsidRPr="00AC7274">
        <w:rPr>
          <w:rFonts w:ascii="Arial" w:hAnsi="Arial"/>
          <w:i/>
        </w:rPr>
        <w:t>P</w:t>
      </w:r>
      <w:r w:rsidR="00516E06">
        <w:rPr>
          <w:rFonts w:ascii="Arial" w:hAnsi="Arial"/>
        </w:rPr>
        <w:t xml:space="preserve"> = pressure in atmosphere</w:t>
      </w:r>
      <w:r>
        <w:rPr>
          <w:rFonts w:ascii="Arial" w:hAnsi="Arial"/>
        </w:rPr>
        <w:t xml:space="preserve"> (atm)</w:t>
      </w:r>
    </w:p>
    <w:p w14:paraId="7A87D8C2" w14:textId="77777777" w:rsidR="00523FCE" w:rsidRDefault="00523FCE" w:rsidP="007F05AB">
      <w:pPr>
        <w:rPr>
          <w:rFonts w:ascii="Arial" w:hAnsi="Arial"/>
        </w:rPr>
      </w:pPr>
    </w:p>
    <w:p w14:paraId="48938369" w14:textId="30BB624C" w:rsidR="00523FCE" w:rsidRDefault="00245437" w:rsidP="007F05AB">
      <w:pPr>
        <w:rPr>
          <w:rFonts w:ascii="Arial" w:hAnsi="Arial"/>
        </w:rPr>
      </w:pPr>
      <w:r w:rsidRPr="00AC7274">
        <w:rPr>
          <w:rFonts w:ascii="Arial" w:hAnsi="Arial"/>
          <w:i/>
        </w:rPr>
        <w:t>V</w:t>
      </w:r>
      <w:r w:rsidR="00516E06">
        <w:rPr>
          <w:rFonts w:ascii="Arial" w:hAnsi="Arial"/>
        </w:rPr>
        <w:t xml:space="preserve"> = volume in liter</w:t>
      </w:r>
      <w:r>
        <w:rPr>
          <w:rFonts w:ascii="Arial" w:hAnsi="Arial"/>
        </w:rPr>
        <w:t xml:space="preserve"> (L), note that 1 L = 1000 mL</w:t>
      </w:r>
    </w:p>
    <w:p w14:paraId="1773511D" w14:textId="77777777" w:rsidR="00245437" w:rsidRDefault="00245437" w:rsidP="007F05AB">
      <w:pPr>
        <w:rPr>
          <w:rFonts w:ascii="Arial" w:hAnsi="Arial"/>
        </w:rPr>
      </w:pPr>
    </w:p>
    <w:p w14:paraId="769174E7" w14:textId="4493C707" w:rsidR="00245437" w:rsidRDefault="00AC7274" w:rsidP="007F05AB">
      <w:pPr>
        <w:rPr>
          <w:rFonts w:ascii="Arial" w:hAnsi="Arial"/>
        </w:rPr>
      </w:pPr>
      <w:r w:rsidRPr="00AC7274">
        <w:rPr>
          <w:rFonts w:ascii="Arial" w:hAnsi="Arial"/>
          <w:i/>
        </w:rPr>
        <w:t>n</w:t>
      </w:r>
      <w:r w:rsidR="00516E06">
        <w:rPr>
          <w:rFonts w:ascii="Arial" w:hAnsi="Arial"/>
        </w:rPr>
        <w:t xml:space="preserve"> = the number of mole</w:t>
      </w:r>
      <w:r w:rsidR="00245437">
        <w:rPr>
          <w:rFonts w:ascii="Arial" w:hAnsi="Arial"/>
        </w:rPr>
        <w:t xml:space="preserve"> (mol) of gas</w:t>
      </w:r>
    </w:p>
    <w:p w14:paraId="368FC182" w14:textId="77777777" w:rsidR="00245437" w:rsidRDefault="00245437" w:rsidP="007F05AB">
      <w:pPr>
        <w:rPr>
          <w:rFonts w:ascii="Arial" w:hAnsi="Arial"/>
        </w:rPr>
      </w:pPr>
    </w:p>
    <w:p w14:paraId="43FF56F1" w14:textId="25EC3240" w:rsidR="00245437" w:rsidRDefault="00245437" w:rsidP="007F05AB">
      <w:pPr>
        <w:rPr>
          <w:rFonts w:ascii="Arial" w:hAnsi="Arial"/>
        </w:rPr>
      </w:pPr>
      <w:r w:rsidRPr="00AC7274">
        <w:rPr>
          <w:rFonts w:ascii="Arial" w:hAnsi="Arial"/>
          <w:i/>
        </w:rPr>
        <w:t>R</w:t>
      </w:r>
      <w:r>
        <w:rPr>
          <w:rFonts w:ascii="Arial" w:hAnsi="Arial"/>
        </w:rPr>
        <w:t xml:space="preserve"> = gas constant = 0.0821 L </w:t>
      </w:r>
      <w:r>
        <w:rPr>
          <w:rFonts w:ascii="Arial" w:hAnsi="Arial"/>
        </w:rPr>
        <w:sym w:font="Symbol" w:char="F0D7"/>
      </w:r>
      <w:r>
        <w:rPr>
          <w:rFonts w:ascii="Arial" w:hAnsi="Arial"/>
        </w:rPr>
        <w:t xml:space="preserve"> atm / (mol </w:t>
      </w:r>
      <w:r>
        <w:rPr>
          <w:rFonts w:ascii="Arial" w:hAnsi="Arial"/>
        </w:rPr>
        <w:sym w:font="Symbol" w:char="F0D7"/>
      </w:r>
      <w:r>
        <w:rPr>
          <w:rFonts w:ascii="Arial" w:hAnsi="Arial"/>
        </w:rPr>
        <w:t xml:space="preserve"> K)</w:t>
      </w:r>
    </w:p>
    <w:p w14:paraId="61615487" w14:textId="77777777" w:rsidR="00245437" w:rsidRDefault="00245437" w:rsidP="007F05AB">
      <w:pPr>
        <w:rPr>
          <w:rFonts w:ascii="Arial" w:hAnsi="Arial"/>
        </w:rPr>
      </w:pPr>
    </w:p>
    <w:p w14:paraId="6DF4B9FF" w14:textId="52C4E272" w:rsidR="00245437" w:rsidRDefault="00245437" w:rsidP="007F05AB">
      <w:pPr>
        <w:rPr>
          <w:rFonts w:ascii="Arial" w:hAnsi="Arial"/>
        </w:rPr>
      </w:pPr>
      <w:r w:rsidRPr="00AC7274">
        <w:rPr>
          <w:rFonts w:ascii="Arial" w:hAnsi="Arial"/>
          <w:i/>
        </w:rPr>
        <w:t>T</w:t>
      </w:r>
      <w:r>
        <w:rPr>
          <w:rFonts w:ascii="Arial" w:hAnsi="Arial"/>
        </w:rPr>
        <w:t xml:space="preserve"> = temperature in kelvin (K)</w:t>
      </w:r>
      <w:r w:rsidR="00ED5C83">
        <w:rPr>
          <w:rFonts w:ascii="Arial" w:hAnsi="Arial"/>
        </w:rPr>
        <w:t xml:space="preserve">, note that </w:t>
      </w:r>
      <w:r w:rsidR="00ED5C83" w:rsidRPr="00AC7274">
        <w:rPr>
          <w:rFonts w:ascii="Arial" w:hAnsi="Arial"/>
          <w:i/>
        </w:rPr>
        <w:t>T</w:t>
      </w:r>
      <w:r w:rsidR="00ED5C83">
        <w:rPr>
          <w:rFonts w:ascii="Arial" w:hAnsi="Arial"/>
        </w:rPr>
        <w:t xml:space="preserve"> = </w:t>
      </w:r>
      <w:r w:rsidR="00090A9E">
        <w:rPr>
          <w:rFonts w:ascii="Arial" w:hAnsi="Arial"/>
        </w:rPr>
        <w:sym w:font="Symbol" w:char="F0B0"/>
      </w:r>
      <w:r w:rsidR="00ED5C83">
        <w:rPr>
          <w:rFonts w:ascii="Arial" w:hAnsi="Arial"/>
        </w:rPr>
        <w:t>C + 273.15</w:t>
      </w:r>
    </w:p>
    <w:p w14:paraId="32EF85B6" w14:textId="77777777" w:rsidR="00CF494D" w:rsidRDefault="00CF494D" w:rsidP="007F05AB">
      <w:pPr>
        <w:rPr>
          <w:rFonts w:ascii="Arial" w:hAnsi="Arial"/>
        </w:rPr>
      </w:pPr>
    </w:p>
    <w:p w14:paraId="29E96E2F" w14:textId="77777777" w:rsidR="00CF494D" w:rsidRDefault="00CF494D" w:rsidP="007F05AB">
      <w:pPr>
        <w:rPr>
          <w:rFonts w:ascii="Arial" w:hAnsi="Arial"/>
        </w:rPr>
      </w:pPr>
    </w:p>
    <w:p w14:paraId="3620D049" w14:textId="18B6B0F6" w:rsidR="00CF494D" w:rsidRDefault="00CF494D" w:rsidP="00CF494D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Calculation</w:t>
      </w:r>
      <w:r>
        <w:rPr>
          <w:rFonts w:ascii="Arial" w:hAnsi="Arial"/>
        </w:rPr>
        <w:t xml:space="preserve">: </w:t>
      </w:r>
      <w:r w:rsidR="005F74C9">
        <w:rPr>
          <w:rFonts w:ascii="Arial" w:hAnsi="Arial"/>
        </w:rPr>
        <w:t>Using the ideal gas law, and your reaction data, d</w:t>
      </w:r>
      <w:r>
        <w:rPr>
          <w:rFonts w:ascii="Arial" w:hAnsi="Arial"/>
        </w:rPr>
        <w:t>ete</w:t>
      </w:r>
      <w:r w:rsidR="00123F6B">
        <w:rPr>
          <w:rFonts w:ascii="Arial" w:hAnsi="Arial"/>
        </w:rPr>
        <w:t>rmine t</w:t>
      </w:r>
      <w:r w:rsidR="009E4492">
        <w:rPr>
          <w:rFonts w:ascii="Arial" w:hAnsi="Arial"/>
        </w:rPr>
        <w:t xml:space="preserve">he volume of carbon dioxide </w:t>
      </w:r>
      <w:r w:rsidR="00123F6B">
        <w:rPr>
          <w:rFonts w:ascii="Arial" w:hAnsi="Arial"/>
        </w:rPr>
        <w:t>you would collect</w:t>
      </w:r>
      <w:r w:rsidR="009E4492">
        <w:rPr>
          <w:rFonts w:ascii="Arial" w:hAnsi="Arial"/>
        </w:rPr>
        <w:t xml:space="preserve"> from Reaction 1 (trial 1) at </w:t>
      </w:r>
      <w:r>
        <w:rPr>
          <w:rFonts w:ascii="Arial" w:hAnsi="Arial"/>
        </w:rPr>
        <w:t xml:space="preserve">20.00 </w:t>
      </w:r>
      <w:r>
        <w:rPr>
          <w:rFonts w:ascii="Arial" w:hAnsi="Arial"/>
        </w:rPr>
        <w:sym w:font="Symbol" w:char="F0B0"/>
      </w:r>
      <w:r w:rsidR="009E4492">
        <w:rPr>
          <w:rFonts w:ascii="Arial" w:hAnsi="Arial"/>
        </w:rPr>
        <w:t>C and 1.00 atm</w:t>
      </w:r>
      <w:r>
        <w:rPr>
          <w:rFonts w:ascii="Arial" w:hAnsi="Arial"/>
        </w:rPr>
        <w:t>.</w:t>
      </w:r>
    </w:p>
    <w:p w14:paraId="219DA8E4" w14:textId="77777777" w:rsidR="00123F6B" w:rsidRDefault="00123F6B" w:rsidP="00CF494D">
      <w:pPr>
        <w:rPr>
          <w:rFonts w:ascii="Arial" w:hAnsi="Arial"/>
        </w:rPr>
      </w:pPr>
    </w:p>
    <w:p w14:paraId="3864FA03" w14:textId="121EA1BE" w:rsidR="00123F6B" w:rsidRDefault="00123F6B" w:rsidP="00CF494D">
      <w:pPr>
        <w:rPr>
          <w:rFonts w:ascii="Arial" w:hAnsi="Arial"/>
        </w:rPr>
      </w:pPr>
    </w:p>
    <w:p w14:paraId="7BBFFFF0" w14:textId="77777777" w:rsidR="00CF494D" w:rsidRDefault="00CF494D" w:rsidP="00CF494D">
      <w:pPr>
        <w:rPr>
          <w:rFonts w:ascii="Arial" w:hAnsi="Arial"/>
        </w:rPr>
      </w:pPr>
    </w:p>
    <w:p w14:paraId="0FCA9DB1" w14:textId="77777777" w:rsidR="00CF494D" w:rsidRDefault="00CF494D" w:rsidP="00CF494D">
      <w:pPr>
        <w:rPr>
          <w:rFonts w:ascii="Arial" w:hAnsi="Arial"/>
        </w:rPr>
      </w:pPr>
    </w:p>
    <w:p w14:paraId="78171031" w14:textId="77777777" w:rsidR="00C173EC" w:rsidRDefault="00C173EC" w:rsidP="00CF494D">
      <w:pPr>
        <w:rPr>
          <w:rFonts w:ascii="Arial" w:hAnsi="Arial"/>
        </w:rPr>
      </w:pPr>
    </w:p>
    <w:p w14:paraId="27D52C20" w14:textId="77777777" w:rsidR="00C173EC" w:rsidRDefault="00C173EC" w:rsidP="00CF494D">
      <w:pPr>
        <w:rPr>
          <w:rFonts w:ascii="Arial" w:hAnsi="Arial"/>
        </w:rPr>
      </w:pPr>
    </w:p>
    <w:p w14:paraId="6D4E463C" w14:textId="77777777" w:rsidR="00CB3FD7" w:rsidRDefault="00CB3FD7" w:rsidP="00CF494D">
      <w:pPr>
        <w:rPr>
          <w:rFonts w:ascii="Arial" w:hAnsi="Arial"/>
        </w:rPr>
      </w:pPr>
    </w:p>
    <w:p w14:paraId="6EE94E8D" w14:textId="77777777" w:rsidR="00CB3FD7" w:rsidRDefault="00CB3FD7" w:rsidP="00CF494D">
      <w:pPr>
        <w:rPr>
          <w:rFonts w:ascii="Arial" w:hAnsi="Arial"/>
        </w:rPr>
      </w:pPr>
    </w:p>
    <w:p w14:paraId="077760A7" w14:textId="77777777" w:rsidR="00CB3FD7" w:rsidRDefault="00CB3FD7" w:rsidP="00CF494D">
      <w:pPr>
        <w:rPr>
          <w:rFonts w:ascii="Arial" w:hAnsi="Arial"/>
        </w:rPr>
      </w:pPr>
    </w:p>
    <w:p w14:paraId="09C389AA" w14:textId="77777777" w:rsidR="00CB3FD7" w:rsidRDefault="00CB3FD7" w:rsidP="00CF494D">
      <w:pPr>
        <w:rPr>
          <w:rFonts w:ascii="Arial" w:hAnsi="Arial"/>
        </w:rPr>
      </w:pPr>
    </w:p>
    <w:p w14:paraId="2D84EB91" w14:textId="77777777" w:rsidR="00CB3FD7" w:rsidRDefault="00CB3FD7" w:rsidP="00CF494D">
      <w:pPr>
        <w:rPr>
          <w:rFonts w:ascii="Arial" w:hAnsi="Arial"/>
        </w:rPr>
      </w:pPr>
    </w:p>
    <w:p w14:paraId="5F4DE4FA" w14:textId="77777777" w:rsidR="00CB3FD7" w:rsidRDefault="00CB3FD7" w:rsidP="00CF494D">
      <w:pPr>
        <w:rPr>
          <w:rFonts w:ascii="Arial" w:hAnsi="Arial"/>
        </w:rPr>
      </w:pPr>
    </w:p>
    <w:p w14:paraId="7B34DD75" w14:textId="77777777" w:rsidR="00CF494D" w:rsidRDefault="00CF494D" w:rsidP="007F05AB">
      <w:pPr>
        <w:rPr>
          <w:rFonts w:ascii="Arial" w:hAnsi="Arial"/>
        </w:rPr>
      </w:pPr>
    </w:p>
    <w:p w14:paraId="5FB490F6" w14:textId="77777777" w:rsidR="00CB3FD7" w:rsidRDefault="00CB3FD7" w:rsidP="00153BA7">
      <w:pPr>
        <w:rPr>
          <w:rFonts w:ascii="Arial" w:hAnsi="Arial"/>
        </w:rPr>
      </w:pPr>
    </w:p>
    <w:p w14:paraId="50E8C65A" w14:textId="7C428248" w:rsidR="00153BA7" w:rsidRPr="009D2BF8" w:rsidRDefault="00153BA7" w:rsidP="00153BA7">
      <w:pPr>
        <w:rPr>
          <w:rFonts w:ascii="Arial" w:hAnsi="Arial"/>
          <w:sz w:val="28"/>
          <w:szCs w:val="28"/>
          <w:u w:val="single"/>
        </w:rPr>
      </w:pPr>
      <w:r w:rsidRPr="009D2BF8">
        <w:rPr>
          <w:rFonts w:ascii="Arial" w:hAnsi="Arial"/>
          <w:sz w:val="28"/>
          <w:szCs w:val="28"/>
          <w:u w:val="single"/>
        </w:rPr>
        <w:t>Optional: Mass of AgCl Precipitate</w:t>
      </w:r>
    </w:p>
    <w:p w14:paraId="2E65B22F" w14:textId="77777777" w:rsidR="00CF494D" w:rsidRDefault="00CF494D" w:rsidP="007F05AB">
      <w:pPr>
        <w:rPr>
          <w:rFonts w:ascii="Arial" w:hAnsi="Arial"/>
        </w:rPr>
      </w:pPr>
    </w:p>
    <w:p w14:paraId="0AFD7F1D" w14:textId="7519C927" w:rsidR="00CE1C8D" w:rsidRDefault="00CE1C8D" w:rsidP="007F05AB">
      <w:pPr>
        <w:rPr>
          <w:rFonts w:ascii="Arial" w:hAnsi="Arial"/>
        </w:rPr>
      </w:pPr>
      <w:r>
        <w:rPr>
          <w:rFonts w:ascii="Arial" w:hAnsi="Arial"/>
        </w:rPr>
        <w:t xml:space="preserve">The mass of AgCl produced in Reaction #2 </w:t>
      </w:r>
      <w:r w:rsidR="00CB3FD7">
        <w:rPr>
          <w:rFonts w:ascii="Arial" w:hAnsi="Arial"/>
        </w:rPr>
        <w:t>can be calculated using the information below.</w:t>
      </w:r>
    </w:p>
    <w:p w14:paraId="2A64B8FF" w14:textId="77777777" w:rsidR="00CB3FD7" w:rsidRDefault="00CB3FD7" w:rsidP="007F05AB">
      <w:pPr>
        <w:rPr>
          <w:rFonts w:ascii="Arial" w:hAnsi="Arial"/>
        </w:rPr>
      </w:pPr>
    </w:p>
    <w:p w14:paraId="1602E673" w14:textId="77777777" w:rsidR="00CB3FD7" w:rsidRDefault="00CB3FD7" w:rsidP="00CB3FD7">
      <w:pPr>
        <w:pStyle w:val="ListParagraph"/>
        <w:numPr>
          <w:ilvl w:val="0"/>
          <w:numId w:val="1"/>
        </w:numPr>
        <w:rPr>
          <w:rFonts w:ascii="Arial" w:hAnsi="Arial"/>
        </w:rPr>
      </w:pPr>
      <w:r w:rsidRPr="00CB3FD7">
        <w:rPr>
          <w:rFonts w:ascii="Arial" w:hAnsi="Arial"/>
        </w:rPr>
        <w:t>Number of Moles of AgCl produced in your r</w:t>
      </w:r>
      <w:r>
        <w:rPr>
          <w:rFonts w:ascii="Arial" w:hAnsi="Arial"/>
        </w:rPr>
        <w:t>eaction</w:t>
      </w:r>
    </w:p>
    <w:p w14:paraId="7946D80C" w14:textId="084F8281" w:rsidR="00CB3FD7" w:rsidRPr="00CB3FD7" w:rsidRDefault="00CB3FD7" w:rsidP="00CB3FD7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The Molar Mass of AgCl</w:t>
      </w:r>
      <w:r w:rsidRPr="00CB3FD7">
        <w:rPr>
          <w:rFonts w:ascii="Arial" w:hAnsi="Arial"/>
        </w:rPr>
        <w:t xml:space="preserve"> </w:t>
      </w:r>
    </w:p>
    <w:p w14:paraId="2DDB405E" w14:textId="77777777" w:rsidR="00CB3FD7" w:rsidRDefault="00CB3FD7" w:rsidP="007F05AB">
      <w:pPr>
        <w:rPr>
          <w:rFonts w:ascii="Arial" w:hAnsi="Arial"/>
        </w:rPr>
      </w:pPr>
    </w:p>
    <w:p w14:paraId="10A767EF" w14:textId="307565D4" w:rsidR="00CB3FD7" w:rsidRDefault="00CB3FD7" w:rsidP="007F05AB">
      <w:pPr>
        <w:rPr>
          <w:rFonts w:ascii="Arial" w:hAnsi="Arial"/>
        </w:rPr>
      </w:pPr>
      <w:r>
        <w:rPr>
          <w:rFonts w:ascii="Arial" w:hAnsi="Arial"/>
        </w:rPr>
        <w:t>And this formula:</w:t>
      </w:r>
    </w:p>
    <w:p w14:paraId="089E0012" w14:textId="77777777" w:rsidR="00CB3FD7" w:rsidRDefault="00CB3FD7" w:rsidP="007F05AB">
      <w:pPr>
        <w:rPr>
          <w:rFonts w:ascii="Arial" w:hAnsi="Arial"/>
        </w:rPr>
      </w:pPr>
    </w:p>
    <w:p w14:paraId="22D04973" w14:textId="39B40DF7" w:rsidR="00CB3FD7" w:rsidRDefault="00CB3FD7" w:rsidP="007F05AB">
      <w:pPr>
        <w:rPr>
          <w:rFonts w:ascii="Arial" w:hAnsi="Arial"/>
        </w:rPr>
      </w:pPr>
      <w:r>
        <w:rPr>
          <w:rFonts w:ascii="Arial" w:hAnsi="Arial"/>
        </w:rPr>
        <w:t>Mass of AgCl produced = Number of Moles of AgCl produced X Molar Mass of AgCl</w:t>
      </w:r>
    </w:p>
    <w:p w14:paraId="0D0E4031" w14:textId="77777777" w:rsidR="00153BA7" w:rsidRDefault="00153BA7" w:rsidP="007F05AB">
      <w:pPr>
        <w:rPr>
          <w:rFonts w:ascii="Arial" w:hAnsi="Arial"/>
        </w:rPr>
      </w:pPr>
    </w:p>
    <w:p w14:paraId="506CC245" w14:textId="77777777" w:rsidR="00956C27" w:rsidRDefault="00956C27" w:rsidP="007F05AB">
      <w:pPr>
        <w:rPr>
          <w:rFonts w:ascii="Arial" w:hAnsi="Arial"/>
        </w:rPr>
      </w:pPr>
    </w:p>
    <w:p w14:paraId="0E71700C" w14:textId="0189291C" w:rsidR="00CF494D" w:rsidRDefault="0030571E" w:rsidP="007F05AB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Calculation</w:t>
      </w:r>
      <w:r>
        <w:rPr>
          <w:rFonts w:ascii="Arial" w:hAnsi="Arial"/>
        </w:rPr>
        <w:t>: Using your reaction data from Reaction 2 (trial 1) determine the mass (in grams) of the precipitate.</w:t>
      </w:r>
    </w:p>
    <w:p w14:paraId="05FAC063" w14:textId="77777777" w:rsidR="0030571E" w:rsidRDefault="0030571E" w:rsidP="007F05AB">
      <w:pPr>
        <w:rPr>
          <w:rFonts w:ascii="Arial" w:hAnsi="Arial"/>
        </w:rPr>
      </w:pPr>
    </w:p>
    <w:p w14:paraId="7FB345B1" w14:textId="3C2FAB4C" w:rsidR="0030571E" w:rsidRDefault="0030571E" w:rsidP="007F05AB">
      <w:pPr>
        <w:rPr>
          <w:rFonts w:ascii="Arial" w:hAnsi="Arial"/>
        </w:rPr>
      </w:pPr>
    </w:p>
    <w:p w14:paraId="461C3B23" w14:textId="66302F4C" w:rsidR="009A6757" w:rsidRDefault="009A6757" w:rsidP="00C67E2E">
      <w:pPr>
        <w:rPr>
          <w:rFonts w:ascii="Arial" w:hAnsi="Arial"/>
        </w:rPr>
      </w:pPr>
    </w:p>
    <w:p w14:paraId="2290EB17" w14:textId="77777777" w:rsidR="007F05AB" w:rsidRPr="007F05AB" w:rsidRDefault="007F05AB" w:rsidP="007F05AB">
      <w:pPr>
        <w:tabs>
          <w:tab w:val="left" w:pos="6944"/>
        </w:tabs>
        <w:rPr>
          <w:rFonts w:ascii="Arial" w:hAnsi="Arial"/>
        </w:rPr>
      </w:pPr>
      <w:r>
        <w:rPr>
          <w:rFonts w:ascii="Arial" w:hAnsi="Arial"/>
        </w:rPr>
        <w:tab/>
      </w:r>
    </w:p>
    <w:sectPr w:rsidR="007F05AB" w:rsidRPr="007F05AB" w:rsidSect="00BF119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80" w:right="1080" w:bottom="1080" w:left="108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2EB677" w14:textId="77777777" w:rsidR="00B17E81" w:rsidRDefault="00B17E81" w:rsidP="007F05AB">
      <w:r>
        <w:separator/>
      </w:r>
    </w:p>
  </w:endnote>
  <w:endnote w:type="continuationSeparator" w:id="0">
    <w:p w14:paraId="56E1383D" w14:textId="77777777" w:rsidR="00B17E81" w:rsidRDefault="00B17E81" w:rsidP="007F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Calibri"/>
    <w:charset w:val="00"/>
    <w:family w:val="auto"/>
    <w:pitch w:val="variable"/>
    <w:sig w:usb0="E1000AEF" w:usb1="5000A1FF" w:usb2="00000000" w:usb3="00000000" w:csb0="000001BF" w:csb1="00000000"/>
  </w:font>
  <w:font w:name="PMingLiU">
    <w:altName w:val="Times New Roman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D9BA7" w14:textId="0878D360" w:rsidR="00CE1C8D" w:rsidRDefault="00CE1C8D" w:rsidP="005F77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12534">
      <w:rPr>
        <w:rStyle w:val="PageNumber"/>
        <w:noProof/>
      </w:rPr>
      <w:t>6</w:t>
    </w:r>
    <w:r>
      <w:rPr>
        <w:rStyle w:val="PageNumber"/>
      </w:rPr>
      <w:fldChar w:fldCharType="end"/>
    </w:r>
  </w:p>
  <w:p w14:paraId="15728B94" w14:textId="499E785F" w:rsidR="00CE1C8D" w:rsidRPr="00867819" w:rsidRDefault="00CE1C8D" w:rsidP="00BF2DE9">
    <w:pPr>
      <w:pStyle w:val="Footer"/>
      <w:ind w:right="360" w:firstLine="360"/>
      <w:rPr>
        <w:rFonts w:ascii="Arial" w:hAnsi="Arial" w:cs="Arial"/>
        <w:i/>
        <w:sz w:val="20"/>
        <w:szCs w:val="20"/>
      </w:rPr>
    </w:pPr>
    <w:r>
      <w:ptab w:relativeTo="margin" w:alignment="center" w:leader="none"/>
    </w:r>
    <w:r>
      <w:rPr>
        <w:rFonts w:ascii="Arial" w:hAnsi="Arial" w:cs="Arial"/>
        <w:i/>
        <w:sz w:val="20"/>
        <w:szCs w:val="20"/>
      </w:rPr>
      <w:t>TableTop Science</w:t>
    </w:r>
    <w:r w:rsidRPr="00867819">
      <w:rPr>
        <w:rFonts w:ascii="Arial" w:hAnsi="Arial" w:cs="Arial"/>
        <w:i/>
        <w:sz w:val="20"/>
        <w:szCs w:val="20"/>
      </w:rPr>
      <w:t xml:space="preserve"> – All Rights Reserved</w:t>
    </w:r>
  </w:p>
  <w:p w14:paraId="5812C42A" w14:textId="30269B03" w:rsidR="00CE1C8D" w:rsidRDefault="00CE1C8D" w:rsidP="00AF2F74">
    <w:pPr>
      <w:pStyle w:val="Footer"/>
      <w:ind w:right="360" w:firstLine="360"/>
    </w:pP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B3B42" w14:textId="0216C397" w:rsidR="00CE1C8D" w:rsidRDefault="00CE1C8D" w:rsidP="005F77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12534">
      <w:rPr>
        <w:rStyle w:val="PageNumber"/>
        <w:noProof/>
      </w:rPr>
      <w:t>5</w:t>
    </w:r>
    <w:r>
      <w:rPr>
        <w:rStyle w:val="PageNumber"/>
      </w:rPr>
      <w:fldChar w:fldCharType="end"/>
    </w:r>
  </w:p>
  <w:p w14:paraId="104A3D82" w14:textId="292BABF4" w:rsidR="00CE1C8D" w:rsidRPr="00867819" w:rsidRDefault="00CE1C8D" w:rsidP="00AF2F74">
    <w:pPr>
      <w:pStyle w:val="Footer"/>
      <w:ind w:right="360" w:firstLine="360"/>
      <w:rPr>
        <w:rFonts w:ascii="Arial" w:hAnsi="Arial" w:cs="Arial"/>
        <w:i/>
        <w:sz w:val="20"/>
        <w:szCs w:val="20"/>
      </w:rPr>
    </w:pPr>
    <w:r w:rsidRPr="00867819">
      <w:rPr>
        <w:sz w:val="20"/>
        <w:szCs w:val="20"/>
      </w:rPr>
      <w:ptab w:relativeTo="margin" w:alignment="center" w:leader="none"/>
    </w:r>
    <w:r>
      <w:rPr>
        <w:rFonts w:ascii="Arial" w:hAnsi="Arial" w:cs="Arial"/>
        <w:i/>
        <w:sz w:val="20"/>
        <w:szCs w:val="20"/>
      </w:rPr>
      <w:t>TableTop Science</w:t>
    </w:r>
    <w:r w:rsidRPr="00867819">
      <w:rPr>
        <w:rFonts w:ascii="Arial" w:hAnsi="Arial" w:cs="Arial"/>
        <w:i/>
        <w:sz w:val="20"/>
        <w:szCs w:val="20"/>
      </w:rPr>
      <w:t xml:space="preserve"> – All Rights Reserved</w:t>
    </w:r>
    <w:r w:rsidRPr="00867819">
      <w:rPr>
        <w:rFonts w:ascii="Arial" w:hAnsi="Arial" w:cs="Arial"/>
        <w:i/>
        <w:sz w:val="20"/>
        <w:szCs w:val="20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E5EC0" w14:textId="77777777" w:rsidR="00CE1C8D" w:rsidRDefault="00CE1C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497D3" w14:textId="77777777" w:rsidR="00B17E81" w:rsidRDefault="00B17E81" w:rsidP="007F05AB">
      <w:r>
        <w:separator/>
      </w:r>
    </w:p>
  </w:footnote>
  <w:footnote w:type="continuationSeparator" w:id="0">
    <w:p w14:paraId="7021147E" w14:textId="77777777" w:rsidR="00B17E81" w:rsidRDefault="00B17E81" w:rsidP="007F0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B7E25" w14:textId="7B881B61" w:rsidR="00CE1C8D" w:rsidRDefault="00CE1C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1E5E1" w14:textId="39FB5F69" w:rsidR="00CE1C8D" w:rsidRDefault="00CE1C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95FDB" w14:textId="2F8F4915" w:rsidR="00CE1C8D" w:rsidRDefault="00CE1C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750BC"/>
    <w:multiLevelType w:val="hybridMultilevel"/>
    <w:tmpl w:val="219EF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evenAndOddHeaders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5AB"/>
    <w:rsid w:val="000058A9"/>
    <w:rsid w:val="00016BD9"/>
    <w:rsid w:val="0002166F"/>
    <w:rsid w:val="00041B48"/>
    <w:rsid w:val="00044090"/>
    <w:rsid w:val="0004469F"/>
    <w:rsid w:val="000524FF"/>
    <w:rsid w:val="00055CA0"/>
    <w:rsid w:val="0006101C"/>
    <w:rsid w:val="00063114"/>
    <w:rsid w:val="0008390E"/>
    <w:rsid w:val="00086C17"/>
    <w:rsid w:val="00086F97"/>
    <w:rsid w:val="00090A9E"/>
    <w:rsid w:val="000C1618"/>
    <w:rsid w:val="000C78A0"/>
    <w:rsid w:val="000D27D9"/>
    <w:rsid w:val="000F36DC"/>
    <w:rsid w:val="000F3A24"/>
    <w:rsid w:val="000F7267"/>
    <w:rsid w:val="00117F55"/>
    <w:rsid w:val="001234A2"/>
    <w:rsid w:val="00123F6B"/>
    <w:rsid w:val="00126695"/>
    <w:rsid w:val="001468DF"/>
    <w:rsid w:val="00153BA7"/>
    <w:rsid w:val="00163039"/>
    <w:rsid w:val="0016426F"/>
    <w:rsid w:val="001A03DA"/>
    <w:rsid w:val="001A0A7D"/>
    <w:rsid w:val="001C105E"/>
    <w:rsid w:val="001C4B3D"/>
    <w:rsid w:val="001D0A0B"/>
    <w:rsid w:val="001D0A63"/>
    <w:rsid w:val="001F35D8"/>
    <w:rsid w:val="002429FF"/>
    <w:rsid w:val="00245437"/>
    <w:rsid w:val="00247CC3"/>
    <w:rsid w:val="00252B74"/>
    <w:rsid w:val="00260678"/>
    <w:rsid w:val="002A56F3"/>
    <w:rsid w:val="002B5369"/>
    <w:rsid w:val="002E41D8"/>
    <w:rsid w:val="002E6ED9"/>
    <w:rsid w:val="002F21C5"/>
    <w:rsid w:val="002F3669"/>
    <w:rsid w:val="0030571E"/>
    <w:rsid w:val="00305ACC"/>
    <w:rsid w:val="00315AAF"/>
    <w:rsid w:val="00323BEE"/>
    <w:rsid w:val="00325B1F"/>
    <w:rsid w:val="00326399"/>
    <w:rsid w:val="0032750A"/>
    <w:rsid w:val="0033442F"/>
    <w:rsid w:val="0034267E"/>
    <w:rsid w:val="003576B3"/>
    <w:rsid w:val="0037212D"/>
    <w:rsid w:val="003A3FD9"/>
    <w:rsid w:val="003B0D32"/>
    <w:rsid w:val="003B4131"/>
    <w:rsid w:val="003B66FA"/>
    <w:rsid w:val="003C1532"/>
    <w:rsid w:val="003E01D0"/>
    <w:rsid w:val="003E3C7C"/>
    <w:rsid w:val="003F1917"/>
    <w:rsid w:val="003F1AE3"/>
    <w:rsid w:val="003F3077"/>
    <w:rsid w:val="004114D6"/>
    <w:rsid w:val="00423DC0"/>
    <w:rsid w:val="00431146"/>
    <w:rsid w:val="00450423"/>
    <w:rsid w:val="0045420C"/>
    <w:rsid w:val="0046136A"/>
    <w:rsid w:val="004860F7"/>
    <w:rsid w:val="00494748"/>
    <w:rsid w:val="00496F1A"/>
    <w:rsid w:val="004A502F"/>
    <w:rsid w:val="004B357E"/>
    <w:rsid w:val="004C6B4C"/>
    <w:rsid w:val="004D1460"/>
    <w:rsid w:val="004D502E"/>
    <w:rsid w:val="004F3721"/>
    <w:rsid w:val="0050216B"/>
    <w:rsid w:val="00516E06"/>
    <w:rsid w:val="00523FCE"/>
    <w:rsid w:val="0053409A"/>
    <w:rsid w:val="00535C7D"/>
    <w:rsid w:val="00542273"/>
    <w:rsid w:val="00545EE6"/>
    <w:rsid w:val="00556A50"/>
    <w:rsid w:val="00580EEB"/>
    <w:rsid w:val="005863B2"/>
    <w:rsid w:val="00592E6C"/>
    <w:rsid w:val="005A370B"/>
    <w:rsid w:val="005B63D5"/>
    <w:rsid w:val="005C5DC7"/>
    <w:rsid w:val="005D1071"/>
    <w:rsid w:val="005D566D"/>
    <w:rsid w:val="005E54E4"/>
    <w:rsid w:val="005E6D4D"/>
    <w:rsid w:val="005F74C9"/>
    <w:rsid w:val="005F7727"/>
    <w:rsid w:val="00600D06"/>
    <w:rsid w:val="00601BEB"/>
    <w:rsid w:val="00606157"/>
    <w:rsid w:val="00661B84"/>
    <w:rsid w:val="0067557C"/>
    <w:rsid w:val="006756E5"/>
    <w:rsid w:val="006A5415"/>
    <w:rsid w:val="006A7729"/>
    <w:rsid w:val="006C2847"/>
    <w:rsid w:val="006C6119"/>
    <w:rsid w:val="006F4A02"/>
    <w:rsid w:val="00712534"/>
    <w:rsid w:val="007378C4"/>
    <w:rsid w:val="00764EC0"/>
    <w:rsid w:val="0076524A"/>
    <w:rsid w:val="00785985"/>
    <w:rsid w:val="00786293"/>
    <w:rsid w:val="007A0E13"/>
    <w:rsid w:val="007A391E"/>
    <w:rsid w:val="007A7416"/>
    <w:rsid w:val="007C7AA3"/>
    <w:rsid w:val="007D0097"/>
    <w:rsid w:val="007F05AB"/>
    <w:rsid w:val="007F6FD9"/>
    <w:rsid w:val="00805B7C"/>
    <w:rsid w:val="00811A04"/>
    <w:rsid w:val="00815BCB"/>
    <w:rsid w:val="00822E6D"/>
    <w:rsid w:val="00824763"/>
    <w:rsid w:val="00827FF3"/>
    <w:rsid w:val="00830B3D"/>
    <w:rsid w:val="00833EE6"/>
    <w:rsid w:val="00841E08"/>
    <w:rsid w:val="0084642D"/>
    <w:rsid w:val="00854973"/>
    <w:rsid w:val="00867819"/>
    <w:rsid w:val="00870DDB"/>
    <w:rsid w:val="00877FCB"/>
    <w:rsid w:val="00887E6A"/>
    <w:rsid w:val="00890AD1"/>
    <w:rsid w:val="008930E7"/>
    <w:rsid w:val="008D1E1A"/>
    <w:rsid w:val="008E4109"/>
    <w:rsid w:val="008F3AF4"/>
    <w:rsid w:val="00906AB6"/>
    <w:rsid w:val="0093366E"/>
    <w:rsid w:val="009371A1"/>
    <w:rsid w:val="00956C27"/>
    <w:rsid w:val="00960971"/>
    <w:rsid w:val="00980428"/>
    <w:rsid w:val="00997625"/>
    <w:rsid w:val="00997D36"/>
    <w:rsid w:val="00997D68"/>
    <w:rsid w:val="009A62D5"/>
    <w:rsid w:val="009A6757"/>
    <w:rsid w:val="009D2BF8"/>
    <w:rsid w:val="009D2E93"/>
    <w:rsid w:val="009E4492"/>
    <w:rsid w:val="00A0135B"/>
    <w:rsid w:val="00A13058"/>
    <w:rsid w:val="00A17E7B"/>
    <w:rsid w:val="00A20BC5"/>
    <w:rsid w:val="00A22107"/>
    <w:rsid w:val="00A47179"/>
    <w:rsid w:val="00A57B53"/>
    <w:rsid w:val="00A73C64"/>
    <w:rsid w:val="00A75E85"/>
    <w:rsid w:val="00A8417B"/>
    <w:rsid w:val="00A91348"/>
    <w:rsid w:val="00AA556B"/>
    <w:rsid w:val="00AA66C9"/>
    <w:rsid w:val="00AB0E8E"/>
    <w:rsid w:val="00AC1DE2"/>
    <w:rsid w:val="00AC7274"/>
    <w:rsid w:val="00AD562B"/>
    <w:rsid w:val="00AF2F74"/>
    <w:rsid w:val="00B04752"/>
    <w:rsid w:val="00B051AE"/>
    <w:rsid w:val="00B17E81"/>
    <w:rsid w:val="00B2298F"/>
    <w:rsid w:val="00B7209F"/>
    <w:rsid w:val="00B72672"/>
    <w:rsid w:val="00B80B3A"/>
    <w:rsid w:val="00B810D5"/>
    <w:rsid w:val="00BA7EB4"/>
    <w:rsid w:val="00BD6B5D"/>
    <w:rsid w:val="00BE5BF0"/>
    <w:rsid w:val="00BF119F"/>
    <w:rsid w:val="00BF2DE9"/>
    <w:rsid w:val="00BF7D12"/>
    <w:rsid w:val="00C03021"/>
    <w:rsid w:val="00C04533"/>
    <w:rsid w:val="00C05B74"/>
    <w:rsid w:val="00C173EC"/>
    <w:rsid w:val="00C2311A"/>
    <w:rsid w:val="00C23159"/>
    <w:rsid w:val="00C2335B"/>
    <w:rsid w:val="00C24C65"/>
    <w:rsid w:val="00C2535A"/>
    <w:rsid w:val="00C44DCF"/>
    <w:rsid w:val="00C46BBA"/>
    <w:rsid w:val="00C5404F"/>
    <w:rsid w:val="00C67E2E"/>
    <w:rsid w:val="00C74AEC"/>
    <w:rsid w:val="00C822BD"/>
    <w:rsid w:val="00C91689"/>
    <w:rsid w:val="00CA070D"/>
    <w:rsid w:val="00CA0776"/>
    <w:rsid w:val="00CB3FD7"/>
    <w:rsid w:val="00CD1BBA"/>
    <w:rsid w:val="00CD41DC"/>
    <w:rsid w:val="00CE1C8D"/>
    <w:rsid w:val="00CE1E75"/>
    <w:rsid w:val="00CE3E06"/>
    <w:rsid w:val="00CF494D"/>
    <w:rsid w:val="00D54B9D"/>
    <w:rsid w:val="00D63B44"/>
    <w:rsid w:val="00D64D72"/>
    <w:rsid w:val="00D67515"/>
    <w:rsid w:val="00D8580E"/>
    <w:rsid w:val="00D92AD8"/>
    <w:rsid w:val="00DA3DBD"/>
    <w:rsid w:val="00DB746D"/>
    <w:rsid w:val="00DF4951"/>
    <w:rsid w:val="00E00542"/>
    <w:rsid w:val="00E04415"/>
    <w:rsid w:val="00E0535A"/>
    <w:rsid w:val="00E06DB3"/>
    <w:rsid w:val="00E65804"/>
    <w:rsid w:val="00EB0E28"/>
    <w:rsid w:val="00EC4497"/>
    <w:rsid w:val="00ED1B7D"/>
    <w:rsid w:val="00ED5C83"/>
    <w:rsid w:val="00EE4C87"/>
    <w:rsid w:val="00F0014D"/>
    <w:rsid w:val="00F2637A"/>
    <w:rsid w:val="00F77744"/>
    <w:rsid w:val="00F80BC6"/>
    <w:rsid w:val="00F9006E"/>
    <w:rsid w:val="00F9027D"/>
    <w:rsid w:val="00FA5D33"/>
    <w:rsid w:val="00FB6AEC"/>
    <w:rsid w:val="00FC1CAD"/>
    <w:rsid w:val="00FF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D1DCFF5"/>
  <w14:defaultImageDpi w14:val="300"/>
  <w15:docId w15:val="{E6947B70-24B1-4B12-B68C-DF77F9CDE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05A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5AB"/>
  </w:style>
  <w:style w:type="paragraph" w:styleId="Footer">
    <w:name w:val="footer"/>
    <w:basedOn w:val="Normal"/>
    <w:link w:val="FooterChar"/>
    <w:uiPriority w:val="99"/>
    <w:unhideWhenUsed/>
    <w:rsid w:val="007F05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5AB"/>
  </w:style>
  <w:style w:type="table" w:styleId="TableGrid">
    <w:name w:val="Table Grid"/>
    <w:basedOn w:val="TableNormal"/>
    <w:uiPriority w:val="59"/>
    <w:rsid w:val="007F0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7F05A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F900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0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06E"/>
    <w:rPr>
      <w:rFonts w:ascii="Lucida Grande" w:hAnsi="Lucida Grande" w:cs="Lucida Grande"/>
      <w:sz w:val="18"/>
      <w:szCs w:val="18"/>
    </w:rPr>
  </w:style>
  <w:style w:type="table" w:styleId="LightShading-Accent1">
    <w:name w:val="Light Shading Accent 1"/>
    <w:basedOn w:val="TableNormal"/>
    <w:uiPriority w:val="60"/>
    <w:rsid w:val="00AF2F74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Spacing">
    <w:name w:val="No Spacing"/>
    <w:link w:val="NoSpacingChar"/>
    <w:qFormat/>
    <w:rsid w:val="00AF2F74"/>
    <w:rPr>
      <w:rFonts w:ascii="PMingLiU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AF2F74"/>
    <w:rPr>
      <w:rFonts w:ascii="PMingLiU" w:hAnsi="PMingLiU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F2F74"/>
  </w:style>
  <w:style w:type="paragraph" w:styleId="ListParagraph">
    <w:name w:val="List Paragraph"/>
    <w:basedOn w:val="Normal"/>
    <w:uiPriority w:val="34"/>
    <w:qFormat/>
    <w:rsid w:val="00CB3F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814558-F2CA-4A3B-990F-3FA9F7C57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7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Bailey</dc:creator>
  <cp:keywords/>
  <dc:description/>
  <cp:lastModifiedBy>hp</cp:lastModifiedBy>
  <cp:revision>201</cp:revision>
  <dcterms:created xsi:type="dcterms:W3CDTF">2014-05-05T00:45:00Z</dcterms:created>
  <dcterms:modified xsi:type="dcterms:W3CDTF">2020-08-04T14:09:00Z</dcterms:modified>
</cp:coreProperties>
</file>